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1" w:rsidRDefault="008F2541" w:rsidP="008F254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8F2541" w:rsidRDefault="008F2541" w:rsidP="008F25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МУНИЦИПАЛЬНОГО ОКРУГА ТЕПЛЫЙ СТАН</w:t>
      </w:r>
    </w:p>
    <w:p w:rsidR="008F2541" w:rsidRDefault="008F2541" w:rsidP="008F254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2541" w:rsidRDefault="008F2541" w:rsidP="008F254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F2541" w:rsidRDefault="008F2541" w:rsidP="008F25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32"/>
          <w:szCs w:val="32"/>
        </w:rPr>
      </w:pPr>
    </w:p>
    <w:p w:rsidR="008F2541" w:rsidRDefault="008F2541" w:rsidP="008F254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 декабря 2014 г. № 367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-Р</w:t>
      </w:r>
    </w:p>
    <w:p w:rsidR="00AB5FCB" w:rsidRDefault="00AB5FCB" w:rsidP="00AB5FCB">
      <w:pPr>
        <w:pStyle w:val="2"/>
        <w:ind w:left="0" w:firstLine="0"/>
        <w:rPr>
          <w:szCs w:val="28"/>
        </w:rPr>
      </w:pPr>
    </w:p>
    <w:p w:rsidR="002510B0" w:rsidRPr="002510B0" w:rsidRDefault="00AB5FCB" w:rsidP="002510B0">
      <w:pPr>
        <w:pStyle w:val="2"/>
        <w:ind w:left="0" w:firstLine="0"/>
        <w:rPr>
          <w:b/>
          <w:szCs w:val="28"/>
        </w:rPr>
      </w:pPr>
      <w:r w:rsidRPr="002510B0">
        <w:rPr>
          <w:b/>
          <w:szCs w:val="28"/>
        </w:rPr>
        <w:t xml:space="preserve">Об утверждении </w:t>
      </w:r>
      <w:r w:rsidR="007B28A7">
        <w:rPr>
          <w:b/>
          <w:szCs w:val="28"/>
        </w:rPr>
        <w:t xml:space="preserve">проекта </w:t>
      </w:r>
      <w:r w:rsidRPr="002510B0">
        <w:rPr>
          <w:b/>
          <w:szCs w:val="28"/>
        </w:rPr>
        <w:t xml:space="preserve">положения </w:t>
      </w:r>
    </w:p>
    <w:p w:rsidR="00AB5FCB" w:rsidRPr="002510B0" w:rsidRDefault="002510B0" w:rsidP="002510B0">
      <w:pPr>
        <w:pStyle w:val="2"/>
        <w:ind w:left="0" w:firstLine="0"/>
        <w:rPr>
          <w:b/>
          <w:szCs w:val="28"/>
        </w:rPr>
      </w:pPr>
      <w:r w:rsidRPr="002510B0">
        <w:rPr>
          <w:b/>
          <w:szCs w:val="28"/>
        </w:rPr>
        <w:t xml:space="preserve">и </w:t>
      </w:r>
      <w:proofErr w:type="gramStart"/>
      <w:r w:rsidRPr="002510B0">
        <w:rPr>
          <w:b/>
          <w:szCs w:val="28"/>
        </w:rPr>
        <w:t>создании</w:t>
      </w:r>
      <w:proofErr w:type="gramEnd"/>
      <w:r w:rsidRPr="002510B0">
        <w:rPr>
          <w:b/>
          <w:szCs w:val="28"/>
        </w:rPr>
        <w:t xml:space="preserve"> </w:t>
      </w:r>
      <w:r w:rsidR="00AB5FCB" w:rsidRPr="002510B0">
        <w:rPr>
          <w:b/>
          <w:szCs w:val="28"/>
        </w:rPr>
        <w:t>экспертной комиссии</w:t>
      </w:r>
    </w:p>
    <w:p w:rsidR="00AB5FCB" w:rsidRPr="002510B0" w:rsidRDefault="00AB5FCB" w:rsidP="002510B0">
      <w:pPr>
        <w:pStyle w:val="2"/>
        <w:ind w:left="0" w:firstLine="0"/>
        <w:rPr>
          <w:b/>
          <w:szCs w:val="28"/>
        </w:rPr>
      </w:pPr>
      <w:r w:rsidRPr="002510B0">
        <w:rPr>
          <w:b/>
          <w:szCs w:val="28"/>
        </w:rPr>
        <w:t xml:space="preserve">по оценке важности документов </w:t>
      </w:r>
    </w:p>
    <w:p w:rsidR="002510B0" w:rsidRPr="002510B0" w:rsidRDefault="002510B0" w:rsidP="002510B0">
      <w:pPr>
        <w:pStyle w:val="2"/>
        <w:ind w:left="0" w:firstLine="0"/>
        <w:rPr>
          <w:b/>
          <w:szCs w:val="28"/>
        </w:rPr>
      </w:pPr>
    </w:p>
    <w:p w:rsidR="002510B0" w:rsidRDefault="002510B0" w:rsidP="002510B0">
      <w:pPr>
        <w:pStyle w:val="2"/>
        <w:ind w:left="-142" w:firstLine="0"/>
        <w:rPr>
          <w:szCs w:val="28"/>
        </w:rPr>
      </w:pPr>
    </w:p>
    <w:p w:rsidR="00AB5FCB" w:rsidRDefault="00AB5FCB" w:rsidP="002510B0">
      <w:pPr>
        <w:pStyle w:val="2"/>
        <w:ind w:left="-142"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Для организации и проведения работы по экспертизе ценности документов </w:t>
      </w:r>
      <w:r w:rsidR="002510B0">
        <w:rPr>
          <w:szCs w:val="28"/>
        </w:rPr>
        <w:t>аппарата Совета депутатов муниципального округа Теплый Стан</w:t>
      </w:r>
      <w:r>
        <w:rPr>
          <w:szCs w:val="28"/>
        </w:rPr>
        <w:t>, подготовки их к передаче на постоянное хранение, а также для выделения к уничтожению и уничтожения документов с истекшим сроком хранения:</w:t>
      </w:r>
    </w:p>
    <w:p w:rsidR="00AB5FCB" w:rsidRDefault="00AB5FCB" w:rsidP="002510B0">
      <w:pPr>
        <w:pStyle w:val="2"/>
        <w:numPr>
          <w:ilvl w:val="0"/>
          <w:numId w:val="1"/>
        </w:numPr>
        <w:tabs>
          <w:tab w:val="clear" w:pos="1796"/>
          <w:tab w:val="num" w:pos="709"/>
        </w:tabs>
        <w:ind w:left="709"/>
        <w:jc w:val="both"/>
        <w:rPr>
          <w:szCs w:val="28"/>
        </w:rPr>
      </w:pPr>
      <w:r>
        <w:rPr>
          <w:szCs w:val="28"/>
        </w:rPr>
        <w:t>Утвердить</w:t>
      </w:r>
      <w:r w:rsidR="007B28A7">
        <w:rPr>
          <w:szCs w:val="28"/>
        </w:rPr>
        <w:t xml:space="preserve"> проект</w:t>
      </w:r>
      <w:r>
        <w:rPr>
          <w:szCs w:val="28"/>
        </w:rPr>
        <w:t xml:space="preserve"> положени</w:t>
      </w:r>
      <w:r w:rsidR="007B28A7">
        <w:rPr>
          <w:szCs w:val="28"/>
        </w:rPr>
        <w:t>я</w:t>
      </w:r>
      <w:r>
        <w:rPr>
          <w:szCs w:val="28"/>
        </w:rPr>
        <w:t xml:space="preserve"> о постоянно действующей экспертной комиссии по оценке важности документов </w:t>
      </w:r>
      <w:r w:rsidR="002510B0">
        <w:rPr>
          <w:szCs w:val="28"/>
        </w:rPr>
        <w:t>аппарата Совета депутатов муниципального округа Теплый Стан</w:t>
      </w:r>
      <w:r>
        <w:rPr>
          <w:szCs w:val="28"/>
        </w:rPr>
        <w:t xml:space="preserve"> (приложение №</w:t>
      </w:r>
      <w:r w:rsidR="007B28A7">
        <w:rPr>
          <w:szCs w:val="28"/>
        </w:rPr>
        <w:t>1</w:t>
      </w:r>
      <w:r>
        <w:rPr>
          <w:szCs w:val="28"/>
        </w:rPr>
        <w:t>)</w:t>
      </w:r>
      <w:r w:rsidR="007B28A7">
        <w:rPr>
          <w:szCs w:val="28"/>
        </w:rPr>
        <w:t>.</w:t>
      </w:r>
    </w:p>
    <w:p w:rsidR="007B28A7" w:rsidRPr="007B28A7" w:rsidRDefault="007B28A7" w:rsidP="002510B0">
      <w:pPr>
        <w:pStyle w:val="2"/>
        <w:numPr>
          <w:ilvl w:val="0"/>
          <w:numId w:val="1"/>
        </w:numPr>
        <w:tabs>
          <w:tab w:val="clear" w:pos="1796"/>
          <w:tab w:val="num" w:pos="709"/>
        </w:tabs>
        <w:ind w:left="709"/>
        <w:jc w:val="both"/>
        <w:rPr>
          <w:szCs w:val="28"/>
        </w:rPr>
      </w:pPr>
      <w:r w:rsidRPr="007B28A7">
        <w:rPr>
          <w:szCs w:val="28"/>
        </w:rPr>
        <w:t>Утвердить состав экспертной комиссии по оценке важности документов аппарата Совета депутатов муниципального округа Теплый Стан (приложение №</w:t>
      </w:r>
      <w:r>
        <w:rPr>
          <w:szCs w:val="28"/>
        </w:rPr>
        <w:t>2</w:t>
      </w:r>
      <w:r w:rsidRPr="007B28A7">
        <w:rPr>
          <w:szCs w:val="28"/>
        </w:rPr>
        <w:t>).</w:t>
      </w:r>
    </w:p>
    <w:p w:rsidR="00AB5FCB" w:rsidRDefault="007B28A7" w:rsidP="002510B0">
      <w:pPr>
        <w:pStyle w:val="2"/>
        <w:numPr>
          <w:ilvl w:val="0"/>
          <w:numId w:val="1"/>
        </w:numPr>
        <w:tabs>
          <w:tab w:val="clear" w:pos="1796"/>
          <w:tab w:val="num" w:pos="709"/>
        </w:tabs>
        <w:ind w:left="709"/>
        <w:jc w:val="both"/>
        <w:rPr>
          <w:szCs w:val="28"/>
        </w:rPr>
      </w:pPr>
      <w:r>
        <w:rPr>
          <w:szCs w:val="28"/>
        </w:rPr>
        <w:t xml:space="preserve">Признать </w:t>
      </w:r>
      <w:r w:rsidR="00AB5FCB">
        <w:rPr>
          <w:szCs w:val="28"/>
        </w:rPr>
        <w:t xml:space="preserve">утратившим силу  распоряжение </w:t>
      </w:r>
      <w:r w:rsidR="002510B0">
        <w:rPr>
          <w:szCs w:val="28"/>
        </w:rPr>
        <w:t xml:space="preserve">руководителя муниципалитета внутригородского муниципального образования Теплый Стан в городе Москве </w:t>
      </w:r>
      <w:r w:rsidR="00AB5FCB">
        <w:rPr>
          <w:szCs w:val="28"/>
        </w:rPr>
        <w:t>№</w:t>
      </w:r>
      <w:r w:rsidR="002510B0">
        <w:rPr>
          <w:szCs w:val="28"/>
        </w:rPr>
        <w:t>04</w:t>
      </w:r>
      <w:r w:rsidR="00AB5FCB">
        <w:rPr>
          <w:szCs w:val="28"/>
        </w:rPr>
        <w:t xml:space="preserve"> от </w:t>
      </w:r>
      <w:r w:rsidR="002510B0">
        <w:rPr>
          <w:szCs w:val="28"/>
        </w:rPr>
        <w:t>10.01.2006</w:t>
      </w:r>
      <w:r w:rsidR="00AB5FCB">
        <w:rPr>
          <w:szCs w:val="28"/>
        </w:rPr>
        <w:t xml:space="preserve"> года «Об утверждении</w:t>
      </w:r>
      <w:r w:rsidR="002510B0">
        <w:rPr>
          <w:szCs w:val="28"/>
        </w:rPr>
        <w:t xml:space="preserve"> положения и создании</w:t>
      </w:r>
      <w:r w:rsidR="00AB5FCB">
        <w:rPr>
          <w:szCs w:val="28"/>
        </w:rPr>
        <w:t xml:space="preserve"> экспертной комиссии </w:t>
      </w:r>
      <w:r w:rsidR="002510B0">
        <w:rPr>
          <w:szCs w:val="28"/>
        </w:rPr>
        <w:t>по экспертизе</w:t>
      </w:r>
      <w:r w:rsidR="00AB5FCB">
        <w:rPr>
          <w:szCs w:val="28"/>
        </w:rPr>
        <w:t>».</w:t>
      </w:r>
    </w:p>
    <w:p w:rsidR="002510B0" w:rsidRDefault="002510B0" w:rsidP="002510B0">
      <w:pPr>
        <w:pStyle w:val="2"/>
        <w:numPr>
          <w:ilvl w:val="0"/>
          <w:numId w:val="1"/>
        </w:numPr>
        <w:tabs>
          <w:tab w:val="clear" w:pos="1796"/>
          <w:tab w:val="num" w:pos="709"/>
        </w:tabs>
        <w:ind w:left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главу муниципального округа Смирнова М.Н. </w:t>
      </w:r>
    </w:p>
    <w:p w:rsidR="004A50EF" w:rsidRDefault="004A50EF" w:rsidP="004A50EF">
      <w:pPr>
        <w:pStyle w:val="2"/>
        <w:ind w:left="709" w:firstLine="0"/>
        <w:jc w:val="both"/>
        <w:rPr>
          <w:szCs w:val="28"/>
        </w:rPr>
      </w:pPr>
    </w:p>
    <w:p w:rsidR="004A50EF" w:rsidRDefault="004A50EF" w:rsidP="004A50EF">
      <w:pPr>
        <w:pStyle w:val="2"/>
        <w:ind w:left="709" w:firstLine="0"/>
        <w:jc w:val="both"/>
        <w:rPr>
          <w:szCs w:val="28"/>
        </w:rPr>
      </w:pPr>
    </w:p>
    <w:p w:rsidR="004A50EF" w:rsidRPr="004A50EF" w:rsidRDefault="004A50EF" w:rsidP="004A50EF">
      <w:pPr>
        <w:pStyle w:val="2"/>
        <w:ind w:left="709" w:firstLine="0"/>
        <w:jc w:val="both"/>
        <w:rPr>
          <w:b/>
          <w:szCs w:val="28"/>
        </w:rPr>
      </w:pPr>
    </w:p>
    <w:p w:rsidR="004A50EF" w:rsidRPr="004A50EF" w:rsidRDefault="004A50EF" w:rsidP="004A50EF">
      <w:pPr>
        <w:pStyle w:val="2"/>
        <w:ind w:left="709" w:firstLine="0"/>
        <w:jc w:val="both"/>
        <w:rPr>
          <w:b/>
          <w:szCs w:val="28"/>
        </w:rPr>
      </w:pPr>
      <w:r w:rsidRPr="004A50EF">
        <w:rPr>
          <w:b/>
          <w:szCs w:val="28"/>
        </w:rPr>
        <w:t xml:space="preserve">Глава муниципального округа </w:t>
      </w:r>
    </w:p>
    <w:p w:rsidR="004A50EF" w:rsidRPr="004A50EF" w:rsidRDefault="004A50EF" w:rsidP="004A50EF">
      <w:pPr>
        <w:pStyle w:val="2"/>
        <w:ind w:left="709" w:firstLine="0"/>
        <w:jc w:val="both"/>
        <w:rPr>
          <w:b/>
          <w:szCs w:val="28"/>
        </w:rPr>
      </w:pPr>
      <w:r w:rsidRPr="004A50EF">
        <w:rPr>
          <w:b/>
          <w:szCs w:val="28"/>
        </w:rPr>
        <w:t>Теплый Стан                                                                    М.Н. Смирнов</w:t>
      </w:r>
    </w:p>
    <w:p w:rsidR="00AB5FCB" w:rsidRDefault="00AB5FCB" w:rsidP="00AB5FCB">
      <w:pPr>
        <w:pStyle w:val="2"/>
        <w:rPr>
          <w:szCs w:val="28"/>
        </w:rPr>
      </w:pPr>
    </w:p>
    <w:p w:rsidR="002510B0" w:rsidRDefault="002510B0" w:rsidP="004A50EF">
      <w:pPr>
        <w:pStyle w:val="2"/>
        <w:ind w:left="709" w:hanging="709"/>
        <w:rPr>
          <w:szCs w:val="28"/>
        </w:rPr>
      </w:pPr>
    </w:p>
    <w:p w:rsidR="002510B0" w:rsidRDefault="002510B0" w:rsidP="00AB5FCB">
      <w:pPr>
        <w:pStyle w:val="2"/>
        <w:ind w:left="1436" w:firstLine="0"/>
        <w:rPr>
          <w:szCs w:val="28"/>
        </w:rPr>
      </w:pPr>
    </w:p>
    <w:p w:rsidR="004A50EF" w:rsidRPr="004A50EF" w:rsidRDefault="004A50EF" w:rsidP="004A5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0EF">
        <w:rPr>
          <w:rFonts w:ascii="Times New Roman" w:hAnsi="Times New Roman" w:cs="Times New Roman"/>
        </w:rPr>
        <w:t>Разослано: в дело, членам Комиссии</w:t>
      </w:r>
    </w:p>
    <w:p w:rsidR="004A50EF" w:rsidRPr="004A50EF" w:rsidRDefault="004A50EF" w:rsidP="004A50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50EF">
        <w:rPr>
          <w:rFonts w:ascii="Times New Roman" w:hAnsi="Times New Roman" w:cs="Times New Roman"/>
        </w:rPr>
        <w:t>Исп</w:t>
      </w:r>
      <w:proofErr w:type="spellEnd"/>
      <w:proofErr w:type="gramEnd"/>
      <w:r w:rsidRPr="004A50EF">
        <w:rPr>
          <w:rFonts w:ascii="Times New Roman" w:hAnsi="Times New Roman" w:cs="Times New Roman"/>
        </w:rPr>
        <w:t xml:space="preserve">: Андреева </w:t>
      </w:r>
      <w:proofErr w:type="spellStart"/>
      <w:r w:rsidRPr="004A50EF">
        <w:rPr>
          <w:rFonts w:ascii="Times New Roman" w:hAnsi="Times New Roman" w:cs="Times New Roman"/>
        </w:rPr>
        <w:t>Л.Г</w:t>
      </w:r>
      <w:proofErr w:type="spellEnd"/>
      <w:r w:rsidRPr="004A50EF">
        <w:rPr>
          <w:rFonts w:ascii="Times New Roman" w:hAnsi="Times New Roman" w:cs="Times New Roman"/>
        </w:rPr>
        <w:t>., 8(495)338-66-50</w:t>
      </w:r>
    </w:p>
    <w:p w:rsidR="007B28A7" w:rsidRDefault="00E24ECD" w:rsidP="00E24ECD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B28A7">
        <w:rPr>
          <w:sz w:val="24"/>
          <w:szCs w:val="24"/>
        </w:rPr>
        <w:t xml:space="preserve">                               ПРОЕКТ</w:t>
      </w:r>
    </w:p>
    <w:p w:rsidR="007B28A7" w:rsidRDefault="007B28A7" w:rsidP="00E24ECD">
      <w:pPr>
        <w:pStyle w:val="2"/>
        <w:ind w:left="1436" w:firstLine="0"/>
        <w:rPr>
          <w:sz w:val="24"/>
          <w:szCs w:val="24"/>
        </w:rPr>
      </w:pPr>
    </w:p>
    <w:p w:rsidR="00E24ECD" w:rsidRPr="004A50EF" w:rsidRDefault="007B28A7" w:rsidP="00E24ECD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24ECD" w:rsidRPr="004A50EF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E24ECD" w:rsidRPr="004A50EF" w:rsidRDefault="00E24ECD" w:rsidP="00E24ECD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A50EF">
        <w:rPr>
          <w:sz w:val="24"/>
          <w:szCs w:val="24"/>
        </w:rPr>
        <w:t>к распоряжению</w:t>
      </w:r>
    </w:p>
    <w:p w:rsidR="00E24ECD" w:rsidRPr="004A50EF" w:rsidRDefault="00E24ECD" w:rsidP="00E24ECD">
      <w:pPr>
        <w:pStyle w:val="2"/>
        <w:ind w:left="1436" w:firstLine="0"/>
        <w:rPr>
          <w:sz w:val="24"/>
          <w:szCs w:val="24"/>
        </w:rPr>
      </w:pP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A50EF">
        <w:rPr>
          <w:sz w:val="24"/>
          <w:szCs w:val="24"/>
        </w:rPr>
        <w:t xml:space="preserve">  </w:t>
      </w:r>
      <w:r w:rsidR="007B28A7">
        <w:rPr>
          <w:sz w:val="24"/>
          <w:szCs w:val="24"/>
        </w:rPr>
        <w:t xml:space="preserve">аппарата СД МО </w:t>
      </w:r>
      <w:r>
        <w:rPr>
          <w:sz w:val="24"/>
          <w:szCs w:val="24"/>
        </w:rPr>
        <w:t>Теплый Стан</w:t>
      </w:r>
    </w:p>
    <w:p w:rsidR="00E24ECD" w:rsidRPr="004A50EF" w:rsidRDefault="00E24ECD" w:rsidP="00E24ECD">
      <w:pPr>
        <w:pStyle w:val="2"/>
        <w:ind w:left="4882" w:firstLine="158"/>
        <w:rPr>
          <w:sz w:val="24"/>
          <w:szCs w:val="24"/>
        </w:rPr>
      </w:pPr>
      <w:r w:rsidRPr="004A50EF">
        <w:rPr>
          <w:sz w:val="24"/>
          <w:szCs w:val="24"/>
        </w:rPr>
        <w:t xml:space="preserve">         от _______________ №_______</w:t>
      </w:r>
    </w:p>
    <w:p w:rsidR="00E24ECD" w:rsidRDefault="00E24ECD" w:rsidP="00AB5F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ECD" w:rsidRDefault="00E24ECD" w:rsidP="00E24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FCB" w:rsidRPr="004915FE" w:rsidRDefault="00AB5FCB" w:rsidP="00E24E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15F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24ECD" w:rsidRDefault="00AB5FCB" w:rsidP="00E24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15FE">
        <w:rPr>
          <w:rFonts w:ascii="Times New Roman" w:eastAsia="Calibri" w:hAnsi="Times New Roman" w:cs="Times New Roman"/>
          <w:b/>
          <w:sz w:val="28"/>
          <w:szCs w:val="28"/>
        </w:rPr>
        <w:t xml:space="preserve">об экспертной комиссии </w:t>
      </w:r>
    </w:p>
    <w:p w:rsidR="00E24ECD" w:rsidRDefault="00AB5FCB" w:rsidP="00E24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AB5FCB" w:rsidRPr="004915FE" w:rsidRDefault="00AB5FCB" w:rsidP="00E24E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Теплый Стан</w:t>
      </w:r>
      <w:r w:rsidRPr="004915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5FCB" w:rsidRPr="00B212F0" w:rsidRDefault="00AB5FCB" w:rsidP="00E24E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FCB" w:rsidRPr="00B212F0" w:rsidRDefault="00AB5FCB" w:rsidP="00E24ECD">
      <w:pPr>
        <w:numPr>
          <w:ilvl w:val="0"/>
          <w:numId w:val="2"/>
        </w:numPr>
        <w:tabs>
          <w:tab w:val="num" w:pos="10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12F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бщие положения</w:t>
      </w:r>
    </w:p>
    <w:p w:rsidR="00AB5FCB" w:rsidRPr="00B212F0" w:rsidRDefault="00AB5FCB" w:rsidP="00E24EC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>Постоянно действующая экспертная комиссия (ЭК) создается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аппарате Совета депутатов муниципального округа Теплый Стан </w:t>
      </w:r>
      <w:r w:rsidRPr="00B212F0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методической и практической работы по экспертизе ценности документов, отбору и подготовки к передаче на постоянное хранение документов Архивного фонда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осквы, включая управленческую документацию, </w:t>
      </w:r>
      <w:r w:rsidRPr="00B212F0">
        <w:rPr>
          <w:rFonts w:ascii="Times New Roman" w:eastAsia="Calibri" w:hAnsi="Times New Roman" w:cs="Times New Roman"/>
          <w:sz w:val="28"/>
          <w:szCs w:val="28"/>
        </w:rPr>
        <w:t>образующуюся в процессе деятельности и находящуюся на хранении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аппарате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1.2. Постоянно действующая экспертная комиссия является совещательным органом при </w:t>
      </w:r>
      <w:r>
        <w:rPr>
          <w:rFonts w:ascii="Times New Roman" w:eastAsia="Calibri" w:hAnsi="Times New Roman" w:cs="Times New Roman"/>
          <w:sz w:val="28"/>
          <w:szCs w:val="28"/>
        </w:rPr>
        <w:t>главе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. Ее решения вступают в силу после их утверждения </w:t>
      </w:r>
      <w:r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. В необходимых случаях (см. п. 3.4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Положения) решения экспертной </w:t>
      </w:r>
      <w:r w:rsidRPr="00B212F0">
        <w:rPr>
          <w:rFonts w:ascii="Times New Roman" w:eastAsia="Calibri" w:hAnsi="Times New Roman" w:cs="Times New Roman"/>
          <w:sz w:val="28"/>
          <w:szCs w:val="28"/>
        </w:rPr>
        <w:t>комиссии вступают в силу только после их согласования или утверждения экспертно-проверочными органами Главного архивного управления города Москвы (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Москвы).</w:t>
      </w:r>
    </w:p>
    <w:p w:rsidR="00AB5FCB" w:rsidRDefault="00AB5FCB" w:rsidP="00E24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>В 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оей работе экспертная комиссия </w:t>
      </w:r>
      <w:r w:rsidRPr="000D703F">
        <w:rPr>
          <w:rFonts w:ascii="Times New Roman" w:eastAsia="Calibri" w:hAnsi="Times New Roman" w:cs="Times New Roman"/>
          <w:sz w:val="28"/>
          <w:szCs w:val="28"/>
        </w:rPr>
        <w:t>руководствуется законодательством Российской Федерации, законодательными актами по архивному делу, Федеральным законом от 22 октября 2004 года № 125-ФЗ «Об архивном деле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3F">
        <w:rPr>
          <w:rFonts w:ascii="Times New Roman" w:eastAsia="Calibri" w:hAnsi="Times New Roman" w:cs="Times New Roman"/>
          <w:sz w:val="28"/>
          <w:szCs w:val="28"/>
        </w:rPr>
        <w:t xml:space="preserve"> Законом города Москвы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0D703F">
        <w:rPr>
          <w:rFonts w:ascii="Times New Roman" w:eastAsia="Calibri" w:hAnsi="Times New Roman" w:cs="Times New Roman"/>
          <w:sz w:val="28"/>
          <w:szCs w:val="28"/>
        </w:rPr>
        <w:t>2001 года № 67 «Об архивном фонде Москвы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архивах», постановлениями и </w:t>
      </w:r>
      <w:r w:rsidRPr="000D703F">
        <w:rPr>
          <w:rFonts w:ascii="Times New Roman" w:eastAsia="Calibri" w:hAnsi="Times New Roman" w:cs="Times New Roman"/>
          <w:sz w:val="28"/>
          <w:szCs w:val="28"/>
        </w:rPr>
        <w:t xml:space="preserve">распоряжениями Мэра и Правительства Москвы, правилами и другими нормативно-методическими документами Федерального архивного агентства и </w:t>
      </w:r>
      <w:proofErr w:type="spellStart"/>
      <w:r w:rsidRPr="000D703F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3F">
        <w:rPr>
          <w:rFonts w:ascii="Times New Roman" w:eastAsia="Calibri" w:hAnsi="Times New Roman" w:cs="Times New Roman"/>
          <w:sz w:val="28"/>
          <w:szCs w:val="28"/>
        </w:rPr>
        <w:t xml:space="preserve"> Москвы, </w:t>
      </w:r>
      <w:r w:rsidRPr="00D635C2">
        <w:rPr>
          <w:rFonts w:ascii="Times New Roman" w:eastAsia="Calibri" w:hAnsi="Times New Roman" w:cs="Times New Roman"/>
          <w:sz w:val="28"/>
          <w:szCs w:val="28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(М., 2010)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703F">
        <w:rPr>
          <w:rFonts w:ascii="Times New Roman" w:eastAsia="Calibri" w:hAnsi="Times New Roman" w:cs="Times New Roman"/>
          <w:sz w:val="28"/>
          <w:szCs w:val="28"/>
        </w:rPr>
        <w:t>указаниями вышестоящих организаций,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распоряжениями главы муниципального округа Теплый Стан,</w:t>
      </w:r>
      <w:r w:rsidRPr="00D635C2">
        <w:rPr>
          <w:rFonts w:ascii="Calibri" w:eastAsia="Calibri" w:hAnsi="Calibri" w:cs="Times New Roman"/>
          <w:sz w:val="28"/>
          <w:szCs w:val="28"/>
        </w:rPr>
        <w:t xml:space="preserve"> </w:t>
      </w:r>
      <w:r w:rsidRPr="000D703F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1.4. Экспертная комиссия возглавляется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экспертной </w:t>
      </w:r>
      <w:r w:rsidRPr="00B212F0">
        <w:rPr>
          <w:rFonts w:ascii="Times New Roman" w:eastAsia="Calibri" w:hAnsi="Times New Roman" w:cs="Times New Roman"/>
          <w:sz w:val="28"/>
          <w:szCs w:val="28"/>
        </w:rPr>
        <w:t>комиссии назначается 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главы муниципального округа Теплый Стан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из числа наиболее квалифицированных </w:t>
      </w:r>
      <w:r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B212F0">
        <w:rPr>
          <w:rFonts w:ascii="Times New Roman" w:eastAsia="Calibri" w:hAnsi="Times New Roman" w:cs="Times New Roman"/>
          <w:sz w:val="28"/>
          <w:szCs w:val="28"/>
        </w:rPr>
        <w:t>ников структурных подразделений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. В состав комиссии в обязательном порядке включается работни</w:t>
      </w:r>
      <w:r>
        <w:rPr>
          <w:rFonts w:ascii="Times New Roman" w:eastAsia="Calibri" w:hAnsi="Times New Roman" w:cs="Times New Roman"/>
          <w:sz w:val="28"/>
          <w:szCs w:val="28"/>
        </w:rPr>
        <w:t>к делопроизводственной службы и лицо, ответственное за архив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. В качестве </w:t>
      </w:r>
      <w:r w:rsidRPr="00B212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экспертов к работе комиссии могут привлекаться представители сторонних организаций, в том числе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Москвы.</w:t>
      </w:r>
    </w:p>
    <w:p w:rsidR="00AB5FCB" w:rsidRPr="0082613B" w:rsidRDefault="00AB5FCB" w:rsidP="00E24EC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2613B">
        <w:rPr>
          <w:rFonts w:ascii="Times New Roman" w:hAnsi="Times New Roman"/>
          <w:b/>
          <w:sz w:val="28"/>
          <w:szCs w:val="28"/>
        </w:rPr>
        <w:t>Основные задачи экспертной комиссии</w:t>
      </w:r>
    </w:p>
    <w:p w:rsidR="00AB5FCB" w:rsidRPr="00B212F0" w:rsidRDefault="00AB5FCB" w:rsidP="00E24E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2F0">
        <w:rPr>
          <w:rFonts w:ascii="Times New Roman" w:eastAsia="Calibri" w:hAnsi="Times New Roman" w:cs="Times New Roman"/>
          <w:sz w:val="28"/>
          <w:szCs w:val="28"/>
        </w:rPr>
        <w:t>Основными задачами экспертной комиссии являются: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  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2.2. Организация и проведение экспертизы ценности документов на стадии их подготовки к хранению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аппарате Совета депутатов муниципального округа Теплый Стан.</w:t>
      </w:r>
    </w:p>
    <w:p w:rsidR="00AB5FCB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2.3. Организация и проведение отбора и подготовки документов к передаче на постоянное хранение в </w:t>
      </w:r>
      <w:r w:rsidRPr="00D635C2">
        <w:rPr>
          <w:rFonts w:ascii="Times New Roman" w:eastAsia="Calibri" w:hAnsi="Times New Roman" w:cs="Times New Roman"/>
          <w:sz w:val="28"/>
          <w:szCs w:val="28"/>
        </w:rPr>
        <w:t xml:space="preserve">Центр хранения документов после 1917 года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Центральный государственный архив города Москвы (</w:t>
      </w:r>
      <w:r w:rsidRPr="00D635C2">
        <w:rPr>
          <w:rFonts w:ascii="Times New Roman" w:eastAsia="Calibri" w:hAnsi="Times New Roman" w:cs="Times New Roman"/>
          <w:sz w:val="28"/>
          <w:szCs w:val="28"/>
        </w:rPr>
        <w:t>ГБУ «ЦГА Москвы»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63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FCB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FCB" w:rsidRPr="0082613B" w:rsidRDefault="00AB5FCB" w:rsidP="00E24EC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2613B">
        <w:rPr>
          <w:rFonts w:ascii="Times New Roman" w:hAnsi="Times New Roman"/>
          <w:b/>
          <w:sz w:val="28"/>
          <w:szCs w:val="28"/>
        </w:rPr>
        <w:t>Основные функции экспертной комиссии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В соответствии с возложенными на нее зада</w:t>
      </w:r>
      <w:r>
        <w:rPr>
          <w:rFonts w:ascii="Times New Roman" w:eastAsia="Calibri" w:hAnsi="Times New Roman" w:cs="Times New Roman"/>
          <w:sz w:val="28"/>
          <w:szCs w:val="28"/>
        </w:rPr>
        <w:t>чами экспе</w:t>
      </w:r>
      <w:r w:rsidRPr="00B212F0">
        <w:rPr>
          <w:rFonts w:ascii="Times New Roman" w:eastAsia="Calibri" w:hAnsi="Times New Roman" w:cs="Times New Roman"/>
          <w:sz w:val="28"/>
          <w:szCs w:val="28"/>
        </w:rPr>
        <w:t>ртн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функции: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3.1. Совместно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делопроизводственной службой и </w:t>
      </w:r>
      <w:r w:rsidRPr="00B212F0"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цом, ответственным за архив </w:t>
      </w:r>
      <w:r w:rsidRPr="00B212F0">
        <w:rPr>
          <w:rFonts w:ascii="Times New Roman" w:eastAsia="Calibri" w:hAnsi="Times New Roman" w:cs="Times New Roman"/>
          <w:sz w:val="28"/>
          <w:szCs w:val="28"/>
        </w:rPr>
        <w:t>организует и проводит ежегодный отбор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Совета депутатов муниципального округа Теплый Стан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для дальнейшего их хранения или выделения к уничтожению, осуществляет 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организацией документов в делопроизводстве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Совета депутатов муниципального округа Теплый Стан.</w:t>
      </w:r>
    </w:p>
    <w:p w:rsidR="00AB5FCB" w:rsidRDefault="00AB5FCB" w:rsidP="00E24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3.2. Организует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2F0">
        <w:rPr>
          <w:rFonts w:ascii="Times New Roman" w:eastAsia="Calibri" w:hAnsi="Times New Roman" w:cs="Times New Roman"/>
          <w:sz w:val="28"/>
          <w:szCs w:val="28"/>
        </w:rPr>
        <w:t>методическое руководство работой по проведению экспертизы ценности и подготовке к последующему хранению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, подготовке и рассмотрению н</w:t>
      </w:r>
      <w:r>
        <w:rPr>
          <w:rFonts w:ascii="Times New Roman" w:eastAsia="Calibri" w:hAnsi="Times New Roman" w:cs="Times New Roman"/>
          <w:sz w:val="28"/>
          <w:szCs w:val="28"/>
        </w:rPr>
        <w:t>оменклатуры дел 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FCB" w:rsidRDefault="00AB5FCB" w:rsidP="00E24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3.3. Совместно со службами делопроизводства и кадров проводит для </w:t>
      </w:r>
      <w:r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аппарата Совета депутатов муниципального округа Теплый Стан </w:t>
      </w:r>
      <w:r w:rsidRPr="00B212F0">
        <w:rPr>
          <w:rFonts w:ascii="Times New Roman" w:eastAsia="Calibri" w:hAnsi="Times New Roman" w:cs="Times New Roman"/>
          <w:sz w:val="28"/>
          <w:szCs w:val="28"/>
        </w:rPr>
        <w:t>консультации по вопросам работы с документами, участвует в проведении мероприятий по повышению их деловой квалификации.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3.4. Рассматривает, принимает решения о согласовании и представляет: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3.4.1. На утверждение экспертно-проверочных органов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Москвы, а затем на утверждение главы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- описи дел постоянног</w:t>
      </w:r>
      <w:r>
        <w:rPr>
          <w:rFonts w:ascii="Times New Roman" w:eastAsia="Calibri" w:hAnsi="Times New Roman" w:cs="Times New Roman"/>
          <w:sz w:val="28"/>
          <w:szCs w:val="28"/>
        </w:rPr>
        <w:t>о срока хранения управленческой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документации.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3.4.2. На согласование экспертно-проверочных органов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Москвы, а затем на утверждение </w:t>
      </w:r>
      <w:r>
        <w:rPr>
          <w:rFonts w:ascii="Times New Roman" w:eastAsia="Calibri" w:hAnsi="Times New Roman" w:cs="Times New Roman"/>
          <w:sz w:val="28"/>
          <w:szCs w:val="28"/>
        </w:rPr>
        <w:t>главы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положения об архиве и экспе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ртной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- сводную </w:t>
      </w:r>
      <w:r>
        <w:rPr>
          <w:rFonts w:ascii="Times New Roman" w:eastAsia="Calibri" w:hAnsi="Times New Roman" w:cs="Times New Roman"/>
          <w:sz w:val="28"/>
          <w:szCs w:val="28"/>
        </w:rPr>
        <w:t>номенклатуру дел 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5FCB" w:rsidRPr="00B212F0" w:rsidRDefault="00AB5FCB" w:rsidP="00E24EC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12F0">
        <w:rPr>
          <w:rFonts w:ascii="Times New Roman" w:eastAsia="Calibri" w:hAnsi="Times New Roman" w:cs="Times New Roman"/>
          <w:sz w:val="28"/>
          <w:szCs w:val="28"/>
        </w:rPr>
        <w:t>описи дел по личному составу;</w:t>
      </w:r>
    </w:p>
    <w:p w:rsidR="00AB5FCB" w:rsidRPr="00B212F0" w:rsidRDefault="00AB5FCB" w:rsidP="00E24EC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212F0">
        <w:rPr>
          <w:rFonts w:ascii="Times New Roman" w:eastAsia="Calibri" w:hAnsi="Times New Roman" w:cs="Times New Roman"/>
          <w:sz w:val="28"/>
          <w:szCs w:val="28"/>
        </w:rPr>
        <w:t>инструкции по делопроизводству;</w:t>
      </w:r>
    </w:p>
    <w:p w:rsidR="00AB5FCB" w:rsidRPr="00B212F0" w:rsidRDefault="00AB5FCB" w:rsidP="00E24EC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акты о выделении к уничтожению документов с истекшими сроками хранения с отметкой «ЭПК», указанных </w:t>
      </w:r>
      <w:r w:rsidRPr="002F6C5F">
        <w:rPr>
          <w:rFonts w:ascii="Times New Roman" w:eastAsia="Calibri" w:hAnsi="Times New Roman" w:cs="Times New Roman"/>
          <w:sz w:val="28"/>
          <w:szCs w:val="28"/>
        </w:rPr>
        <w:t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(М., 2010), а также в номенклат</w:t>
      </w:r>
      <w:r>
        <w:rPr>
          <w:rFonts w:ascii="Times New Roman" w:eastAsia="Calibri" w:hAnsi="Times New Roman" w:cs="Times New Roman"/>
          <w:sz w:val="28"/>
          <w:szCs w:val="28"/>
        </w:rPr>
        <w:t>уре дел 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5FCB" w:rsidRPr="00B212F0" w:rsidRDefault="00AB5FCB" w:rsidP="00E24E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>акты об утрате и неисправимом повреждении документов постоянного хранения и по личному составу;</w:t>
      </w:r>
    </w:p>
    <w:p w:rsidR="00AB5FCB" w:rsidRPr="00B212F0" w:rsidRDefault="00AB5FCB" w:rsidP="00E24E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акты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B212F0">
        <w:rPr>
          <w:rFonts w:ascii="Times New Roman" w:eastAsia="Calibri" w:hAnsi="Times New Roman" w:cs="Times New Roman"/>
          <w:sz w:val="28"/>
          <w:szCs w:val="28"/>
        </w:rPr>
        <w:t>обнаружении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документов, пути розыска которых исчерпаны.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   3.4.3. На рассмотрение экспертно-проверочных органов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>Москвы: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 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перечнем;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- другие вопросы, входящие в компетенцию экспертно-проверочных органов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3.4.4. На утверждение главы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без рассмотрения экспертно-проверочных органов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 - акты о выделении к уничтожению документов с истекшими сроками хранения (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перечисленных в п. 3.4.2);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 - графики по подготовке и передаче документов </w:t>
      </w:r>
      <w:r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на постоянное хранение в </w:t>
      </w:r>
      <w:r w:rsidRPr="00D635C2">
        <w:rPr>
          <w:rFonts w:ascii="Times New Roman" w:eastAsia="Calibri" w:hAnsi="Times New Roman" w:cs="Times New Roman"/>
          <w:sz w:val="28"/>
          <w:szCs w:val="28"/>
        </w:rPr>
        <w:t>Центр хранения документов после 1917 года ГБУ «ЦГА Москвы»</w:t>
      </w:r>
      <w:r w:rsidRPr="00B21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5FCB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      - другие документы, рассматриваемые </w:t>
      </w:r>
      <w:r>
        <w:rPr>
          <w:rFonts w:ascii="Times New Roman" w:eastAsia="Calibri" w:hAnsi="Times New Roman" w:cs="Times New Roman"/>
          <w:sz w:val="28"/>
          <w:szCs w:val="28"/>
        </w:rPr>
        <w:t>экспертной комиссией 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(кроме 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>перечисленных</w:t>
      </w:r>
      <w:proofErr w:type="gram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>. 3.4.1 – 3.4.3).</w:t>
      </w:r>
    </w:p>
    <w:p w:rsidR="00AB5FCB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FCB" w:rsidRPr="00A759BF" w:rsidRDefault="00AB5FCB" w:rsidP="00E24E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59BF">
        <w:rPr>
          <w:rFonts w:ascii="Times New Roman" w:hAnsi="Times New Roman"/>
          <w:b/>
          <w:sz w:val="28"/>
          <w:szCs w:val="28"/>
        </w:rPr>
        <w:t>Права экспертной комиссии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212F0">
        <w:rPr>
          <w:rFonts w:ascii="Times New Roman" w:eastAsia="Calibri" w:hAnsi="Times New Roman" w:cs="Times New Roman"/>
          <w:sz w:val="28"/>
          <w:szCs w:val="28"/>
        </w:rPr>
        <w:t>При выполнении возложенных на нее функций экспертная комиссия имеет право: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4.1. В пределах своей компетенции давать рекоменда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структурным подразделениям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и отдельным работникам </w:t>
      </w:r>
      <w:r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 округа Теплый Стан,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4.2. Требовать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лица, ответственного за архив,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аппарата Совета депутатов муниципального округа Теплый Стан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розыска отсутствующих дел, подлежащих передаче на постоянное хранение в </w:t>
      </w:r>
      <w:r w:rsidRPr="00D635C2">
        <w:rPr>
          <w:rFonts w:ascii="Times New Roman" w:eastAsia="Calibri" w:hAnsi="Times New Roman" w:cs="Times New Roman"/>
          <w:sz w:val="28"/>
          <w:szCs w:val="28"/>
        </w:rPr>
        <w:t>Центр хранения документов после 1917 года ГБУ «ЦГА Москвы»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письменного объяснения в случае их утраты.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4.3. Запрашивать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лица, ответственного за архив,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: сведения, предложения и заключения, необходимые для определения ценности и сроков хранения документов.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4.4. 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Заслушивать на своих заседаниях информацию </w:t>
      </w:r>
      <w:r>
        <w:rPr>
          <w:rFonts w:ascii="Times New Roman" w:eastAsia="Calibri" w:hAnsi="Times New Roman" w:cs="Times New Roman"/>
          <w:sz w:val="28"/>
          <w:szCs w:val="28"/>
        </w:rPr>
        <w:t>специалиста кадровой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службы и </w:t>
      </w:r>
      <w:r>
        <w:rPr>
          <w:rFonts w:ascii="Times New Roman" w:eastAsia="Calibri" w:hAnsi="Times New Roman" w:cs="Times New Roman"/>
          <w:sz w:val="28"/>
          <w:szCs w:val="28"/>
        </w:rPr>
        <w:t>лица, ответственного за архив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 округа Теплый Стан,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хранения, о причинах утраты документов.</w:t>
      </w:r>
      <w:proofErr w:type="gramEnd"/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4.5. Приглашать на заседание комиссии в качестве консультантов и экспертов специалистов структурных подразделений </w:t>
      </w:r>
      <w:r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представителей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4.6. Информировать </w:t>
      </w:r>
      <w:r>
        <w:rPr>
          <w:rFonts w:ascii="Times New Roman" w:eastAsia="Calibri" w:hAnsi="Times New Roman" w:cs="Times New Roman"/>
          <w:sz w:val="28"/>
          <w:szCs w:val="28"/>
        </w:rPr>
        <w:t>главу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212F0">
        <w:rPr>
          <w:rFonts w:ascii="Times New Roman" w:eastAsia="Calibri" w:hAnsi="Times New Roman" w:cs="Times New Roman"/>
          <w:sz w:val="28"/>
          <w:szCs w:val="28"/>
        </w:rPr>
        <w:t>относящимся</w:t>
      </w:r>
      <w:proofErr w:type="gram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к компетенции комиссии.</w:t>
      </w:r>
    </w:p>
    <w:p w:rsidR="00AB5FCB" w:rsidRPr="00D43FBE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4.7. В установле</w:t>
      </w:r>
      <w:r>
        <w:rPr>
          <w:rFonts w:ascii="Times New Roman" w:eastAsia="Calibri" w:hAnsi="Times New Roman" w:cs="Times New Roman"/>
          <w:sz w:val="28"/>
          <w:szCs w:val="28"/>
        </w:rPr>
        <w:t>нном порядке представлять аппарат Совета депутатов 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Главархиве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Москвы.</w:t>
      </w:r>
    </w:p>
    <w:p w:rsidR="00AB5FCB" w:rsidRDefault="00AB5FCB" w:rsidP="00E24E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FCB" w:rsidRPr="00B212F0" w:rsidRDefault="00AB5FCB" w:rsidP="00E24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12F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рганизация работы экспертной комиссии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5.1. Экспертная комиссия работает по плану, утвержденному главой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Теплый Стан</w:t>
      </w:r>
      <w:r w:rsidRPr="00B212F0">
        <w:rPr>
          <w:rFonts w:ascii="Times New Roman" w:eastAsia="Calibri" w:hAnsi="Times New Roman" w:cs="Times New Roman"/>
          <w:sz w:val="28"/>
          <w:szCs w:val="28"/>
        </w:rPr>
        <w:t>, и отчитывается перед ним о своей работе.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5.2. Экспертная комиссия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аппарата Совета депутатов муниципального округа Теплый Стан 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осуществляет свою деятельность в непосредственном контакте с экспертно-проверочными органами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Главархива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Москвы и получает от них необходимые организационно-методические указания.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5.3. Вопросы, относящиеся к компетенции экспертной комиссии,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 xml:space="preserve">5.4. Заседания экспертной комиссии и принятые на нем решения считаются правомочными, если в голосовании приняли участие не менее половины членов экспертной комиссии. Приглашенные консультанты и эксперты имеют право совещательного голоса, но в голосовании не участвуют. Решение принимается большинством голосов. При разделении голосов поровну решение принимает председатель (в необходимых случаях по согласованию с </w:t>
      </w:r>
      <w:proofErr w:type="spellStart"/>
      <w:r w:rsidRPr="00B212F0">
        <w:rPr>
          <w:rFonts w:ascii="Times New Roman" w:eastAsia="Calibri" w:hAnsi="Times New Roman" w:cs="Times New Roman"/>
          <w:sz w:val="28"/>
          <w:szCs w:val="28"/>
        </w:rPr>
        <w:t>Главархивом</w:t>
      </w:r>
      <w:proofErr w:type="spellEnd"/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Моск</w:t>
      </w:r>
      <w:r>
        <w:rPr>
          <w:rFonts w:ascii="Times New Roman" w:eastAsia="Calibri" w:hAnsi="Times New Roman" w:cs="Times New Roman"/>
          <w:sz w:val="28"/>
          <w:szCs w:val="28"/>
        </w:rPr>
        <w:t>вы).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12F0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>ы заседания экспе</w:t>
      </w:r>
      <w:r w:rsidRPr="00B212F0">
        <w:rPr>
          <w:rFonts w:ascii="Times New Roman" w:eastAsia="Calibri" w:hAnsi="Times New Roman" w:cs="Times New Roman"/>
          <w:sz w:val="28"/>
          <w:szCs w:val="28"/>
        </w:rPr>
        <w:t>ртной комиссии утверждаются руководителем организации.</w:t>
      </w:r>
    </w:p>
    <w:p w:rsidR="00AB5FCB" w:rsidRPr="00B212F0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sz w:val="28"/>
          <w:szCs w:val="28"/>
        </w:rPr>
        <w:tab/>
        <w:t>5.5. Экспертная комиссия в лице председателя, его заместителя и секретаря имеет право не принимать к рассмотрению и возвращать на доработк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212F0">
        <w:rPr>
          <w:rFonts w:ascii="Times New Roman" w:eastAsia="Calibri" w:hAnsi="Times New Roman" w:cs="Times New Roman"/>
          <w:sz w:val="28"/>
          <w:szCs w:val="28"/>
        </w:rPr>
        <w:t xml:space="preserve"> некачественно и небрежно подготовленные документы.</w:t>
      </w:r>
    </w:p>
    <w:p w:rsidR="00AB5FCB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B212F0">
        <w:rPr>
          <w:rFonts w:ascii="Times New Roman" w:eastAsia="Calibri" w:hAnsi="Times New Roman" w:cs="Times New Roman"/>
          <w:sz w:val="28"/>
          <w:szCs w:val="28"/>
        </w:rPr>
        <w:t>5.6. Ведение делопро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изводства экспертной комиссией </w:t>
      </w:r>
      <w:r w:rsidRPr="00B212F0">
        <w:rPr>
          <w:rFonts w:ascii="Times New Roman" w:eastAsia="Calibri" w:hAnsi="Times New Roman" w:cs="Times New Roman"/>
          <w:sz w:val="28"/>
          <w:szCs w:val="28"/>
        </w:rPr>
        <w:t>и использование ее документов, ответственность за их сохранность возлагается на секретаря комиссии.</w:t>
      </w:r>
    </w:p>
    <w:p w:rsidR="00AB5FCB" w:rsidRDefault="00AB5FCB" w:rsidP="00E24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FCB" w:rsidRPr="00B212F0" w:rsidRDefault="00AB5FCB" w:rsidP="00E24ECD">
      <w:pPr>
        <w:tabs>
          <w:tab w:val="left" w:pos="709"/>
        </w:tabs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FCB" w:rsidRDefault="00AB5FCB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Default="007B28A7" w:rsidP="00E24ECD">
      <w:pPr>
        <w:spacing w:after="0" w:line="240" w:lineRule="auto"/>
      </w:pPr>
    </w:p>
    <w:p w:rsidR="007B28A7" w:rsidRPr="004A50EF" w:rsidRDefault="007B28A7" w:rsidP="007B28A7">
      <w:pPr>
        <w:pStyle w:val="2"/>
        <w:ind w:left="1436" w:firstLine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</w:t>
      </w:r>
      <w:r w:rsidRPr="004A50EF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4A50EF">
        <w:rPr>
          <w:sz w:val="24"/>
          <w:szCs w:val="24"/>
        </w:rPr>
        <w:t xml:space="preserve"> </w:t>
      </w:r>
    </w:p>
    <w:p w:rsidR="007B28A7" w:rsidRPr="004A50EF" w:rsidRDefault="007B28A7" w:rsidP="007B28A7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A50EF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аппарата</w:t>
      </w:r>
    </w:p>
    <w:p w:rsidR="007B28A7" w:rsidRPr="004A50EF" w:rsidRDefault="007B28A7" w:rsidP="007B28A7">
      <w:pPr>
        <w:pStyle w:val="2"/>
        <w:ind w:left="1436" w:firstLine="0"/>
        <w:rPr>
          <w:sz w:val="24"/>
          <w:szCs w:val="24"/>
        </w:rPr>
      </w:pP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A50EF">
        <w:rPr>
          <w:sz w:val="24"/>
          <w:szCs w:val="24"/>
        </w:rPr>
        <w:t xml:space="preserve">  </w:t>
      </w:r>
      <w:r>
        <w:rPr>
          <w:sz w:val="24"/>
          <w:szCs w:val="24"/>
        </w:rPr>
        <w:t>СД МО Теплый Стан</w:t>
      </w:r>
    </w:p>
    <w:p w:rsidR="007B28A7" w:rsidRPr="004A50EF" w:rsidRDefault="007B28A7" w:rsidP="007B28A7">
      <w:pPr>
        <w:pStyle w:val="2"/>
        <w:ind w:left="4882" w:firstLine="158"/>
        <w:rPr>
          <w:sz w:val="24"/>
          <w:szCs w:val="24"/>
        </w:rPr>
      </w:pPr>
      <w:r w:rsidRPr="004A50EF">
        <w:rPr>
          <w:sz w:val="24"/>
          <w:szCs w:val="24"/>
        </w:rPr>
        <w:t xml:space="preserve">         от _______________ №_______</w:t>
      </w:r>
    </w:p>
    <w:p w:rsidR="007B28A7" w:rsidRDefault="007B28A7" w:rsidP="007B28A7">
      <w:pPr>
        <w:pStyle w:val="2"/>
        <w:ind w:left="4882" w:firstLine="158"/>
        <w:rPr>
          <w:szCs w:val="28"/>
        </w:rPr>
      </w:pPr>
    </w:p>
    <w:p w:rsidR="007B28A7" w:rsidRDefault="007B28A7" w:rsidP="007B28A7">
      <w:pPr>
        <w:pStyle w:val="2"/>
        <w:ind w:left="4882" w:firstLine="158"/>
        <w:rPr>
          <w:szCs w:val="28"/>
        </w:rPr>
      </w:pPr>
    </w:p>
    <w:p w:rsidR="007B28A7" w:rsidRPr="00E24ECD" w:rsidRDefault="007B28A7" w:rsidP="007B28A7">
      <w:pPr>
        <w:pStyle w:val="2"/>
        <w:ind w:left="4166" w:firstLine="154"/>
        <w:rPr>
          <w:b/>
          <w:szCs w:val="28"/>
        </w:rPr>
      </w:pPr>
      <w:r w:rsidRPr="00E24ECD">
        <w:rPr>
          <w:b/>
          <w:szCs w:val="28"/>
        </w:rPr>
        <w:t xml:space="preserve">Состав </w:t>
      </w:r>
    </w:p>
    <w:p w:rsidR="007B28A7" w:rsidRPr="00E24ECD" w:rsidRDefault="007B28A7" w:rsidP="007B28A7">
      <w:pPr>
        <w:pStyle w:val="2"/>
        <w:ind w:left="2006" w:firstLine="154"/>
        <w:rPr>
          <w:b/>
          <w:szCs w:val="28"/>
        </w:rPr>
      </w:pPr>
      <w:r w:rsidRPr="00E24ECD">
        <w:rPr>
          <w:b/>
          <w:szCs w:val="28"/>
        </w:rPr>
        <w:t xml:space="preserve">экспертной комиссии по оценке важности </w:t>
      </w:r>
    </w:p>
    <w:p w:rsidR="007B28A7" w:rsidRPr="00E24ECD" w:rsidRDefault="007B28A7" w:rsidP="007B28A7">
      <w:pPr>
        <w:pStyle w:val="2"/>
        <w:ind w:left="2006" w:firstLine="154"/>
        <w:rPr>
          <w:b/>
          <w:szCs w:val="28"/>
        </w:rPr>
      </w:pPr>
      <w:r w:rsidRPr="00E24ECD">
        <w:rPr>
          <w:b/>
          <w:szCs w:val="28"/>
        </w:rPr>
        <w:t xml:space="preserve">         документов аппарата Совета депутатов муниципального округа Теплый Стан</w:t>
      </w:r>
    </w:p>
    <w:p w:rsidR="007B28A7" w:rsidRPr="00E24ECD" w:rsidRDefault="007B28A7" w:rsidP="007B28A7">
      <w:pPr>
        <w:pStyle w:val="2"/>
        <w:ind w:left="2006" w:firstLine="154"/>
        <w:rPr>
          <w:b/>
          <w:szCs w:val="28"/>
        </w:rPr>
      </w:pPr>
    </w:p>
    <w:p w:rsidR="007B28A7" w:rsidRPr="00E24ECD" w:rsidRDefault="007B28A7" w:rsidP="007B28A7">
      <w:pPr>
        <w:pStyle w:val="2"/>
        <w:ind w:left="2006" w:firstLine="154"/>
        <w:rPr>
          <w:b/>
          <w:szCs w:val="28"/>
        </w:rPr>
      </w:pPr>
    </w:p>
    <w:p w:rsidR="007B28A7" w:rsidRDefault="007B28A7" w:rsidP="007B28A7">
      <w:pPr>
        <w:pStyle w:val="2"/>
        <w:ind w:left="2006" w:firstLine="154"/>
        <w:rPr>
          <w:szCs w:val="28"/>
        </w:rPr>
      </w:pPr>
    </w:p>
    <w:p w:rsidR="007B28A7" w:rsidRDefault="007B28A7" w:rsidP="007B28A7">
      <w:pPr>
        <w:pStyle w:val="2"/>
        <w:ind w:left="1436" w:firstLine="0"/>
        <w:rPr>
          <w:szCs w:val="28"/>
        </w:rPr>
      </w:pPr>
    </w:p>
    <w:p w:rsidR="007B28A7" w:rsidRDefault="007B28A7" w:rsidP="007B28A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Председатель комиссии – Смирнов Михаил Николаевич, глава муниципального округа Теплый Стан </w:t>
      </w:r>
    </w:p>
    <w:p w:rsidR="007B28A7" w:rsidRDefault="007B28A7" w:rsidP="007B28A7">
      <w:pPr>
        <w:pStyle w:val="2"/>
        <w:ind w:firstLine="0"/>
        <w:jc w:val="both"/>
        <w:rPr>
          <w:szCs w:val="28"/>
        </w:rPr>
      </w:pPr>
    </w:p>
    <w:p w:rsidR="007B28A7" w:rsidRDefault="007B28A7" w:rsidP="007B28A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Секретарь комиссии – Андреева Лианна Геннадьевна, советник по общим вопросам аппарата СД МО Теплый Стан </w:t>
      </w:r>
    </w:p>
    <w:p w:rsidR="007B28A7" w:rsidRDefault="007B28A7" w:rsidP="007B28A7">
      <w:pPr>
        <w:pStyle w:val="2"/>
        <w:ind w:firstLine="0"/>
        <w:jc w:val="both"/>
        <w:rPr>
          <w:szCs w:val="28"/>
        </w:rPr>
      </w:pPr>
    </w:p>
    <w:p w:rsidR="007B28A7" w:rsidRDefault="007B28A7" w:rsidP="007B28A7">
      <w:pPr>
        <w:pStyle w:val="2"/>
        <w:ind w:firstLine="0"/>
        <w:jc w:val="both"/>
        <w:rPr>
          <w:szCs w:val="28"/>
        </w:rPr>
      </w:pPr>
    </w:p>
    <w:p w:rsidR="007B28A7" w:rsidRDefault="007B28A7" w:rsidP="007B28A7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         Члены комиссии:</w:t>
      </w:r>
    </w:p>
    <w:p w:rsidR="007B28A7" w:rsidRDefault="007B28A7" w:rsidP="007B28A7">
      <w:pPr>
        <w:pStyle w:val="2"/>
        <w:ind w:left="5452" w:firstLine="0"/>
        <w:jc w:val="both"/>
        <w:rPr>
          <w:szCs w:val="28"/>
        </w:rPr>
      </w:pPr>
    </w:p>
    <w:p w:rsidR="007B28A7" w:rsidRDefault="007B28A7" w:rsidP="007B28A7">
      <w:pPr>
        <w:pStyle w:val="2"/>
        <w:ind w:left="5452" w:firstLine="0"/>
        <w:jc w:val="both"/>
        <w:rPr>
          <w:szCs w:val="28"/>
        </w:rPr>
      </w:pPr>
    </w:p>
    <w:p w:rsidR="007B28A7" w:rsidRDefault="007B28A7" w:rsidP="007B28A7">
      <w:pPr>
        <w:pStyle w:val="2"/>
        <w:jc w:val="both"/>
        <w:rPr>
          <w:szCs w:val="28"/>
        </w:rPr>
      </w:pPr>
      <w:r>
        <w:rPr>
          <w:szCs w:val="28"/>
        </w:rPr>
        <w:tab/>
        <w:t>Гонцова Ольга Александровна -  советник по организационным вопросам аппарата СД МО Теплый Стан;</w:t>
      </w:r>
    </w:p>
    <w:p w:rsidR="007B28A7" w:rsidRDefault="007B28A7" w:rsidP="007B28A7">
      <w:pPr>
        <w:pStyle w:val="2"/>
        <w:jc w:val="both"/>
        <w:rPr>
          <w:szCs w:val="28"/>
        </w:rPr>
      </w:pPr>
    </w:p>
    <w:p w:rsidR="007B28A7" w:rsidRDefault="007B28A7" w:rsidP="007B28A7">
      <w:pPr>
        <w:pStyle w:val="2"/>
        <w:jc w:val="both"/>
        <w:rPr>
          <w:szCs w:val="28"/>
        </w:rPr>
      </w:pPr>
      <w:r>
        <w:rPr>
          <w:szCs w:val="28"/>
        </w:rPr>
        <w:t xml:space="preserve">     Барышникова Екатерина Александровна – главный специалист аппарата СД МО Теплый Стан.</w:t>
      </w:r>
    </w:p>
    <w:p w:rsidR="007B28A7" w:rsidRDefault="007B28A7" w:rsidP="007B28A7">
      <w:pPr>
        <w:pStyle w:val="2"/>
        <w:jc w:val="both"/>
        <w:rPr>
          <w:szCs w:val="28"/>
        </w:rPr>
      </w:pPr>
    </w:p>
    <w:p w:rsidR="007B28A7" w:rsidRDefault="007B28A7" w:rsidP="007B28A7">
      <w:pPr>
        <w:pStyle w:val="2"/>
        <w:jc w:val="both"/>
        <w:rPr>
          <w:szCs w:val="28"/>
        </w:rPr>
      </w:pPr>
      <w:r>
        <w:rPr>
          <w:szCs w:val="28"/>
        </w:rPr>
        <w:t xml:space="preserve">    Воробьев Алексей Владимирович – депутат Совета депутатов МО Теплый Стан.   </w:t>
      </w:r>
    </w:p>
    <w:p w:rsidR="007B28A7" w:rsidRDefault="007B28A7" w:rsidP="007B28A7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7B28A7" w:rsidRDefault="007B28A7" w:rsidP="007B28A7">
      <w:pPr>
        <w:pStyle w:val="2"/>
        <w:ind w:left="5606"/>
        <w:rPr>
          <w:szCs w:val="28"/>
        </w:rPr>
      </w:pPr>
    </w:p>
    <w:p w:rsidR="007B28A7" w:rsidRDefault="007B28A7" w:rsidP="00E24ECD">
      <w:pPr>
        <w:spacing w:after="0" w:line="240" w:lineRule="auto"/>
      </w:pPr>
    </w:p>
    <w:sectPr w:rsidR="007B28A7" w:rsidSect="00F9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116E"/>
    <w:multiLevelType w:val="hybridMultilevel"/>
    <w:tmpl w:val="6DD85F48"/>
    <w:lvl w:ilvl="0" w:tplc="136200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B9B16E9"/>
    <w:multiLevelType w:val="hybridMultilevel"/>
    <w:tmpl w:val="4628F2A4"/>
    <w:lvl w:ilvl="0" w:tplc="BE206162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1049CD"/>
    <w:multiLevelType w:val="multilevel"/>
    <w:tmpl w:val="D7D491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FCB"/>
    <w:rsid w:val="002510B0"/>
    <w:rsid w:val="004A50EF"/>
    <w:rsid w:val="007B28A7"/>
    <w:rsid w:val="008F2541"/>
    <w:rsid w:val="00964A08"/>
    <w:rsid w:val="00AB5FCB"/>
    <w:rsid w:val="00BC5E8A"/>
    <w:rsid w:val="00E02033"/>
    <w:rsid w:val="00E24ECD"/>
    <w:rsid w:val="00E305C2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B5F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5FCB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8F254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Ольга</cp:lastModifiedBy>
  <cp:revision>6</cp:revision>
  <cp:lastPrinted>2016-03-16T10:46:00Z</cp:lastPrinted>
  <dcterms:created xsi:type="dcterms:W3CDTF">2016-03-16T08:54:00Z</dcterms:created>
  <dcterms:modified xsi:type="dcterms:W3CDTF">2018-05-15T08:23:00Z</dcterms:modified>
</cp:coreProperties>
</file>