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9D" w:rsidRDefault="00413E9D" w:rsidP="009C0AF3">
      <w:pPr>
        <w:rPr>
          <w:sz w:val="28"/>
          <w:szCs w:val="28"/>
        </w:rPr>
      </w:pPr>
    </w:p>
    <w:p w:rsidR="00C46237" w:rsidRDefault="00C46237" w:rsidP="009C0AF3">
      <w:pPr>
        <w:rPr>
          <w:sz w:val="28"/>
          <w:szCs w:val="28"/>
        </w:rPr>
      </w:pPr>
    </w:p>
    <w:p w:rsidR="00A218CA" w:rsidRPr="00EA7F39" w:rsidRDefault="00A218CA" w:rsidP="00A218CA">
      <w:pPr>
        <w:jc w:val="center"/>
        <w:rPr>
          <w:b/>
          <w:sz w:val="28"/>
          <w:szCs w:val="28"/>
        </w:rPr>
      </w:pPr>
      <w:r w:rsidRPr="00EA7F39">
        <w:rPr>
          <w:b/>
          <w:sz w:val="28"/>
          <w:szCs w:val="28"/>
        </w:rPr>
        <w:t>СОВЕТ ДЕПУТАТОВ</w:t>
      </w:r>
    </w:p>
    <w:p w:rsidR="00A218CA" w:rsidRPr="00EA7F39" w:rsidRDefault="00A218CA" w:rsidP="00A218CA">
      <w:pPr>
        <w:jc w:val="center"/>
        <w:rPr>
          <w:b/>
          <w:sz w:val="28"/>
          <w:szCs w:val="28"/>
        </w:rPr>
      </w:pPr>
      <w:r w:rsidRPr="00EA7F39">
        <w:rPr>
          <w:b/>
          <w:sz w:val="28"/>
          <w:szCs w:val="28"/>
        </w:rPr>
        <w:t>МУНИЦИПАЛЬНОГО ОКРУГА</w:t>
      </w:r>
    </w:p>
    <w:p w:rsidR="00A218CA" w:rsidRPr="00EA7F39" w:rsidRDefault="00A218CA" w:rsidP="00A218CA">
      <w:pPr>
        <w:jc w:val="center"/>
        <w:rPr>
          <w:b/>
          <w:sz w:val="28"/>
          <w:szCs w:val="28"/>
        </w:rPr>
      </w:pPr>
      <w:r w:rsidRPr="00EA7F39">
        <w:rPr>
          <w:b/>
          <w:sz w:val="28"/>
          <w:szCs w:val="28"/>
        </w:rPr>
        <w:t>ТЕПЛЫЙ СТАН</w:t>
      </w:r>
    </w:p>
    <w:p w:rsidR="00A218CA" w:rsidRPr="00EA7F39" w:rsidRDefault="00A218CA" w:rsidP="00A218CA">
      <w:pPr>
        <w:tabs>
          <w:tab w:val="left" w:pos="5580"/>
        </w:tabs>
        <w:rPr>
          <w:b/>
          <w:sz w:val="28"/>
          <w:szCs w:val="28"/>
        </w:rPr>
      </w:pPr>
      <w:r w:rsidRPr="00EA7F39">
        <w:rPr>
          <w:b/>
          <w:sz w:val="28"/>
          <w:szCs w:val="28"/>
        </w:rPr>
        <w:tab/>
      </w:r>
    </w:p>
    <w:p w:rsidR="00A218CA" w:rsidRPr="00EA7F39" w:rsidRDefault="00A218CA" w:rsidP="00A218CA">
      <w:pPr>
        <w:jc w:val="center"/>
        <w:rPr>
          <w:b/>
          <w:spacing w:val="20"/>
          <w:sz w:val="28"/>
          <w:szCs w:val="28"/>
        </w:rPr>
      </w:pPr>
      <w:r w:rsidRPr="00EA7F39">
        <w:rPr>
          <w:b/>
          <w:spacing w:val="20"/>
          <w:sz w:val="28"/>
          <w:szCs w:val="28"/>
        </w:rPr>
        <w:t>РЕШЕНИЕ</w:t>
      </w:r>
    </w:p>
    <w:p w:rsidR="00A218CA" w:rsidRPr="00EA7F39" w:rsidRDefault="00A218CA" w:rsidP="00A218CA">
      <w:pPr>
        <w:rPr>
          <w:b/>
          <w:spacing w:val="20"/>
          <w:sz w:val="28"/>
          <w:szCs w:val="28"/>
        </w:rPr>
      </w:pPr>
    </w:p>
    <w:p w:rsidR="00A218CA" w:rsidRDefault="00A218CA" w:rsidP="00A218CA">
      <w:pPr>
        <w:jc w:val="both"/>
        <w:rPr>
          <w:b/>
          <w:sz w:val="28"/>
          <w:szCs w:val="28"/>
        </w:rPr>
      </w:pPr>
      <w:r>
        <w:rPr>
          <w:b/>
          <w:sz w:val="28"/>
          <w:szCs w:val="28"/>
        </w:rPr>
        <w:t>18.02.2014г. №39</w:t>
      </w:r>
      <w:r w:rsidRPr="00EA7F39">
        <w:rPr>
          <w:b/>
          <w:sz w:val="28"/>
          <w:szCs w:val="28"/>
        </w:rPr>
        <w:t>/</w:t>
      </w:r>
      <w:r>
        <w:rPr>
          <w:b/>
          <w:sz w:val="28"/>
          <w:szCs w:val="28"/>
        </w:rPr>
        <w:t>6</w:t>
      </w:r>
    </w:p>
    <w:p w:rsidR="00A218CA" w:rsidRDefault="00A218CA" w:rsidP="009C0AF3">
      <w:pPr>
        <w:rPr>
          <w:sz w:val="28"/>
          <w:szCs w:val="28"/>
        </w:rPr>
      </w:pPr>
    </w:p>
    <w:p w:rsidR="00A218CA" w:rsidRDefault="00A218CA" w:rsidP="009C0AF3">
      <w:pPr>
        <w:rPr>
          <w:sz w:val="28"/>
          <w:szCs w:val="28"/>
        </w:rPr>
      </w:pPr>
    </w:p>
    <w:p w:rsidR="00C160D6" w:rsidRPr="00A218CA" w:rsidRDefault="0087685C" w:rsidP="00C46237">
      <w:pPr>
        <w:ind w:right="4796"/>
        <w:jc w:val="both"/>
        <w:rPr>
          <w:sz w:val="28"/>
          <w:szCs w:val="28"/>
        </w:rPr>
      </w:pPr>
      <w:r w:rsidRPr="00A218CA">
        <w:rPr>
          <w:b/>
          <w:bCs/>
          <w:sz w:val="28"/>
          <w:szCs w:val="28"/>
        </w:rPr>
        <w:t>О внесении изменений в решение Совета депутатов муниципального округа Теплый Стан от 24.09.2013 №31/3 «</w:t>
      </w:r>
      <w:r w:rsidR="00CC7282" w:rsidRPr="00A218CA">
        <w:rPr>
          <w:b/>
          <w:bCs/>
          <w:sz w:val="28"/>
          <w:szCs w:val="28"/>
        </w:rPr>
        <w:t>О согласовании адресного перечня площадок для организации ярмарок выходного дня в 2014 году на территории района Теплый Стан</w:t>
      </w:r>
      <w:r w:rsidRPr="00A218CA">
        <w:rPr>
          <w:b/>
          <w:bCs/>
          <w:sz w:val="28"/>
          <w:szCs w:val="28"/>
        </w:rPr>
        <w:t>»</w:t>
      </w:r>
    </w:p>
    <w:p w:rsidR="00C160D6" w:rsidRPr="00A218CA" w:rsidRDefault="00C160D6" w:rsidP="00AE2AB3">
      <w:pPr>
        <w:ind w:firstLine="720"/>
        <w:jc w:val="both"/>
        <w:rPr>
          <w:sz w:val="28"/>
          <w:szCs w:val="28"/>
        </w:rPr>
      </w:pPr>
    </w:p>
    <w:p w:rsidR="00343328" w:rsidRDefault="00825F7E" w:rsidP="005D5DDC">
      <w:pPr>
        <w:pStyle w:val="consplusnormal0"/>
        <w:spacing w:before="0" w:beforeAutospacing="0" w:after="0" w:afterAutospacing="0"/>
        <w:ind w:firstLine="708"/>
        <w:jc w:val="both"/>
        <w:rPr>
          <w:sz w:val="28"/>
          <w:szCs w:val="28"/>
        </w:rPr>
      </w:pPr>
      <w:r w:rsidRPr="00A218CA">
        <w:rPr>
          <w:sz w:val="28"/>
          <w:szCs w:val="28"/>
        </w:rPr>
        <w:t xml:space="preserve">В целях реализации Закона города Москвы от 11.07.2012 №39 «О наделении органов местного самоуправления отдельными полномочиями города Москвы» и в соответствии с постановлением Правительства Москвы от 03.09.2013 №58-ПП «О внесении изменений в постановление Правительства Москвы от 04.05.2011 №172-ПП», </w:t>
      </w:r>
      <w:r w:rsidR="0087685C" w:rsidRPr="00A218CA">
        <w:rPr>
          <w:sz w:val="28"/>
          <w:szCs w:val="28"/>
        </w:rPr>
        <w:t>на основании письма начальника Управления потребительского рынка Префектуры ЮЗАО города Москвы Е.М. Конева от 29.01.2014 №02.01-15/4-1</w:t>
      </w:r>
      <w:r w:rsidRPr="00A218CA">
        <w:rPr>
          <w:sz w:val="28"/>
          <w:szCs w:val="28"/>
        </w:rPr>
        <w:t xml:space="preserve"> </w:t>
      </w:r>
      <w:r w:rsidR="0087685C" w:rsidRPr="00A218CA">
        <w:rPr>
          <w:sz w:val="28"/>
          <w:szCs w:val="28"/>
        </w:rPr>
        <w:t xml:space="preserve">и </w:t>
      </w:r>
      <w:r w:rsidRPr="00A218CA">
        <w:rPr>
          <w:sz w:val="28"/>
          <w:szCs w:val="28"/>
        </w:rPr>
        <w:t>ст. 3 Устава муниципального округа Теплый Стан</w:t>
      </w:r>
      <w:r w:rsidR="00C34BD4" w:rsidRPr="00A218CA">
        <w:rPr>
          <w:sz w:val="28"/>
          <w:szCs w:val="28"/>
        </w:rPr>
        <w:t>,</w:t>
      </w:r>
    </w:p>
    <w:p w:rsidR="00A218CA" w:rsidRPr="00A218CA" w:rsidRDefault="00A218CA" w:rsidP="005D5DDC">
      <w:pPr>
        <w:pStyle w:val="consplusnormal0"/>
        <w:spacing w:before="0" w:beforeAutospacing="0" w:after="0" w:afterAutospacing="0"/>
        <w:ind w:firstLine="708"/>
        <w:jc w:val="both"/>
        <w:rPr>
          <w:sz w:val="28"/>
          <w:szCs w:val="28"/>
        </w:rPr>
      </w:pPr>
    </w:p>
    <w:p w:rsidR="00C301AA" w:rsidRPr="00A218CA" w:rsidRDefault="009C6544" w:rsidP="00C46237">
      <w:pPr>
        <w:ind w:firstLine="360"/>
        <w:jc w:val="center"/>
        <w:outlineLvl w:val="0"/>
        <w:rPr>
          <w:b/>
          <w:sz w:val="28"/>
          <w:szCs w:val="28"/>
        </w:rPr>
      </w:pPr>
      <w:r w:rsidRPr="00A218CA">
        <w:rPr>
          <w:b/>
          <w:sz w:val="28"/>
          <w:szCs w:val="28"/>
        </w:rPr>
        <w:t>СОВЕТ ДЕПУТАТОВ</w:t>
      </w:r>
      <w:r w:rsidR="00C301AA" w:rsidRPr="00A218CA">
        <w:rPr>
          <w:b/>
          <w:sz w:val="28"/>
          <w:szCs w:val="28"/>
        </w:rPr>
        <w:t xml:space="preserve"> ПРИНЯЛ РЕШЕНИЕ:</w:t>
      </w:r>
    </w:p>
    <w:p w:rsidR="00C46237" w:rsidRPr="00A218CA" w:rsidRDefault="00C46237" w:rsidP="00C46237">
      <w:pPr>
        <w:ind w:firstLine="360"/>
        <w:jc w:val="center"/>
        <w:outlineLvl w:val="0"/>
        <w:rPr>
          <w:b/>
          <w:sz w:val="28"/>
          <w:szCs w:val="28"/>
        </w:rPr>
      </w:pPr>
    </w:p>
    <w:p w:rsidR="0087685C" w:rsidRPr="00A218CA" w:rsidRDefault="0087685C" w:rsidP="00333253">
      <w:pPr>
        <w:pStyle w:val="afffe"/>
        <w:numPr>
          <w:ilvl w:val="0"/>
          <w:numId w:val="19"/>
        </w:numPr>
        <w:spacing w:after="0" w:line="240" w:lineRule="auto"/>
        <w:ind w:left="0" w:right="-23" w:firstLine="426"/>
        <w:jc w:val="both"/>
        <w:rPr>
          <w:rFonts w:ascii="Times New Roman" w:hAnsi="Times New Roman"/>
          <w:sz w:val="28"/>
          <w:szCs w:val="28"/>
        </w:rPr>
      </w:pPr>
      <w:r w:rsidRPr="00A218CA">
        <w:rPr>
          <w:rFonts w:ascii="Times New Roman" w:hAnsi="Times New Roman"/>
          <w:sz w:val="28"/>
          <w:szCs w:val="28"/>
        </w:rPr>
        <w:t xml:space="preserve">Внести изменения </w:t>
      </w:r>
      <w:r w:rsidR="00333253" w:rsidRPr="00A218CA">
        <w:rPr>
          <w:rFonts w:ascii="Times New Roman" w:hAnsi="Times New Roman"/>
          <w:bCs/>
          <w:sz w:val="28"/>
          <w:szCs w:val="28"/>
        </w:rPr>
        <w:t>в п. 2 решения</w:t>
      </w:r>
      <w:r w:rsidR="00BC150C" w:rsidRPr="00A218CA">
        <w:rPr>
          <w:rFonts w:ascii="Times New Roman" w:hAnsi="Times New Roman"/>
          <w:bCs/>
          <w:sz w:val="28"/>
          <w:szCs w:val="28"/>
        </w:rPr>
        <w:t xml:space="preserve"> Совета депутатов муниципального округа Теплый Стан от 24.09.2013 №31/3 «О согласовании адресного перечня площадок для организации ярмарок выходного дня в 2014 году на территории района Теплый Стан», заменив </w:t>
      </w:r>
      <w:r w:rsidR="00333253" w:rsidRPr="00A218CA">
        <w:rPr>
          <w:rFonts w:ascii="Times New Roman" w:hAnsi="Times New Roman"/>
          <w:sz w:val="28"/>
          <w:szCs w:val="28"/>
        </w:rPr>
        <w:t>адрес</w:t>
      </w:r>
      <w:r w:rsidR="009A6FC5" w:rsidRPr="00A218CA">
        <w:rPr>
          <w:rFonts w:ascii="Times New Roman" w:hAnsi="Times New Roman"/>
          <w:sz w:val="28"/>
          <w:szCs w:val="28"/>
        </w:rPr>
        <w:t xml:space="preserve"> </w:t>
      </w:r>
      <w:r w:rsidR="00BC150C" w:rsidRPr="00A218CA">
        <w:rPr>
          <w:rFonts w:ascii="Times New Roman" w:hAnsi="Times New Roman"/>
          <w:sz w:val="28"/>
          <w:szCs w:val="28"/>
        </w:rPr>
        <w:t>с</w:t>
      </w:r>
      <w:r w:rsidR="009A6FC5" w:rsidRPr="00A218CA">
        <w:rPr>
          <w:rFonts w:ascii="Times New Roman" w:hAnsi="Times New Roman"/>
          <w:sz w:val="28"/>
          <w:szCs w:val="28"/>
        </w:rPr>
        <w:t xml:space="preserve"> ул. Профсоюзная, вл. 128, корп. </w:t>
      </w:r>
      <w:r w:rsidR="00BC150C" w:rsidRPr="00A218CA">
        <w:rPr>
          <w:rFonts w:ascii="Times New Roman" w:hAnsi="Times New Roman"/>
          <w:sz w:val="28"/>
          <w:szCs w:val="28"/>
        </w:rPr>
        <w:t>2 на адрес: ул. Про</w:t>
      </w:r>
      <w:r w:rsidR="00333253" w:rsidRPr="00A218CA">
        <w:rPr>
          <w:rFonts w:ascii="Times New Roman" w:hAnsi="Times New Roman"/>
          <w:sz w:val="28"/>
          <w:szCs w:val="28"/>
        </w:rPr>
        <w:t>фсоюзная, вл</w:t>
      </w:r>
      <w:r w:rsidR="00BC150C" w:rsidRPr="00A218CA">
        <w:rPr>
          <w:rFonts w:ascii="Times New Roman" w:hAnsi="Times New Roman"/>
          <w:sz w:val="28"/>
          <w:szCs w:val="28"/>
        </w:rPr>
        <w:t>. 128, корп. 3</w:t>
      </w:r>
      <w:r w:rsidR="00333253" w:rsidRPr="00A218CA">
        <w:rPr>
          <w:rFonts w:ascii="Times New Roman" w:hAnsi="Times New Roman"/>
          <w:sz w:val="28"/>
          <w:szCs w:val="28"/>
        </w:rPr>
        <w:t>.</w:t>
      </w:r>
    </w:p>
    <w:p w:rsidR="009919F4" w:rsidRPr="00A218CA" w:rsidRDefault="0087685C" w:rsidP="00333253">
      <w:pPr>
        <w:pStyle w:val="afffe"/>
        <w:spacing w:after="0" w:line="240" w:lineRule="auto"/>
        <w:ind w:left="0" w:firstLine="360"/>
        <w:jc w:val="both"/>
        <w:rPr>
          <w:rFonts w:ascii="Times New Roman" w:hAnsi="Times New Roman"/>
          <w:sz w:val="28"/>
          <w:szCs w:val="28"/>
        </w:rPr>
      </w:pPr>
      <w:r w:rsidRPr="00A218CA">
        <w:rPr>
          <w:rFonts w:ascii="Times New Roman" w:hAnsi="Times New Roman"/>
          <w:sz w:val="28"/>
          <w:szCs w:val="28"/>
        </w:rPr>
        <w:t xml:space="preserve">2. </w:t>
      </w:r>
      <w:r w:rsidR="009919F4" w:rsidRPr="00A218CA">
        <w:rPr>
          <w:rFonts w:ascii="Times New Roman" w:hAnsi="Times New Roman"/>
          <w:sz w:val="28"/>
          <w:szCs w:val="28"/>
        </w:rPr>
        <w:t>Направить настоящее решение в префектуру Юго-Западного административного округа г. Москвы,  управу района Теплый Стан г. Москвы.</w:t>
      </w:r>
    </w:p>
    <w:p w:rsidR="00A218CA" w:rsidRPr="00A218CA" w:rsidRDefault="009919F4" w:rsidP="00A218CA">
      <w:pPr>
        <w:pStyle w:val="afffe"/>
        <w:numPr>
          <w:ilvl w:val="0"/>
          <w:numId w:val="22"/>
        </w:numPr>
        <w:tabs>
          <w:tab w:val="left" w:pos="284"/>
        </w:tabs>
        <w:spacing w:after="0" w:line="240" w:lineRule="auto"/>
        <w:ind w:left="360" w:firstLine="360"/>
        <w:jc w:val="both"/>
        <w:rPr>
          <w:rFonts w:ascii="Times New Roman" w:hAnsi="Times New Roman"/>
          <w:sz w:val="28"/>
          <w:szCs w:val="28"/>
        </w:rPr>
      </w:pPr>
      <w:r w:rsidRPr="00A218CA">
        <w:rPr>
          <w:rFonts w:ascii="Times New Roman" w:hAnsi="Times New Roman"/>
          <w:sz w:val="28"/>
          <w:szCs w:val="28"/>
        </w:rPr>
        <w:t xml:space="preserve">Опубликовать настоящее решение </w:t>
      </w:r>
      <w:r w:rsidR="00333253" w:rsidRPr="00A218CA">
        <w:rPr>
          <w:rFonts w:ascii="Times New Roman" w:hAnsi="Times New Roman"/>
          <w:sz w:val="28"/>
          <w:szCs w:val="28"/>
        </w:rPr>
        <w:t xml:space="preserve">на сайте </w:t>
      </w:r>
      <w:r w:rsidR="00333253" w:rsidRPr="00A218CA">
        <w:rPr>
          <w:rFonts w:ascii="Times New Roman" w:hAnsi="Times New Roman"/>
          <w:sz w:val="28"/>
          <w:szCs w:val="28"/>
          <w:u w:val="single"/>
          <w:lang w:val="en-US"/>
        </w:rPr>
        <w:t>mun</w:t>
      </w:r>
      <w:r w:rsidR="00333253" w:rsidRPr="00A218CA">
        <w:rPr>
          <w:rFonts w:ascii="Times New Roman" w:hAnsi="Times New Roman"/>
          <w:sz w:val="28"/>
          <w:szCs w:val="28"/>
          <w:u w:val="single"/>
        </w:rPr>
        <w:t>-</w:t>
      </w:r>
      <w:r w:rsidR="00333253" w:rsidRPr="00A218CA">
        <w:rPr>
          <w:rFonts w:ascii="Times New Roman" w:hAnsi="Times New Roman"/>
          <w:sz w:val="28"/>
          <w:szCs w:val="28"/>
          <w:u w:val="single"/>
          <w:lang w:val="en-US"/>
        </w:rPr>
        <w:t>tstan</w:t>
      </w:r>
      <w:r w:rsidR="00333253" w:rsidRPr="00A218CA">
        <w:rPr>
          <w:rFonts w:ascii="Times New Roman" w:hAnsi="Times New Roman"/>
          <w:sz w:val="28"/>
          <w:szCs w:val="28"/>
          <w:u w:val="single"/>
        </w:rPr>
        <w:t>.</w:t>
      </w:r>
      <w:r w:rsidR="00333253" w:rsidRPr="00A218CA">
        <w:rPr>
          <w:rFonts w:ascii="Times New Roman" w:hAnsi="Times New Roman"/>
          <w:sz w:val="28"/>
          <w:szCs w:val="28"/>
          <w:u w:val="single"/>
          <w:lang w:val="en-US"/>
        </w:rPr>
        <w:t>ru</w:t>
      </w:r>
      <w:r w:rsidR="00333253" w:rsidRPr="00A218CA">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p>
    <w:p w:rsidR="00333253" w:rsidRPr="00A218CA" w:rsidRDefault="00333253" w:rsidP="0087685C">
      <w:pPr>
        <w:pStyle w:val="afffe"/>
        <w:numPr>
          <w:ilvl w:val="0"/>
          <w:numId w:val="22"/>
        </w:numPr>
        <w:tabs>
          <w:tab w:val="left" w:pos="284"/>
        </w:tabs>
        <w:spacing w:after="0" w:line="240" w:lineRule="auto"/>
        <w:ind w:left="0" w:firstLine="360"/>
        <w:jc w:val="both"/>
        <w:rPr>
          <w:rFonts w:ascii="Times New Roman" w:hAnsi="Times New Roman"/>
          <w:sz w:val="28"/>
          <w:szCs w:val="28"/>
        </w:rPr>
      </w:pPr>
      <w:r w:rsidRPr="00A218CA">
        <w:rPr>
          <w:rFonts w:ascii="Times New Roman" w:hAnsi="Times New Roman"/>
          <w:sz w:val="28"/>
          <w:szCs w:val="28"/>
        </w:rPr>
        <w:t>Настоящее решение вступает в силу со дня его официального опубликования.</w:t>
      </w:r>
    </w:p>
    <w:p w:rsidR="002F5F37" w:rsidRPr="00A218CA" w:rsidRDefault="008C3E53" w:rsidP="004C7F90">
      <w:pPr>
        <w:pStyle w:val="afffe"/>
        <w:numPr>
          <w:ilvl w:val="0"/>
          <w:numId w:val="22"/>
        </w:numPr>
        <w:tabs>
          <w:tab w:val="left" w:pos="284"/>
          <w:tab w:val="left" w:pos="360"/>
        </w:tabs>
        <w:spacing w:after="0" w:line="240" w:lineRule="auto"/>
        <w:ind w:left="0" w:firstLine="360"/>
        <w:jc w:val="both"/>
        <w:rPr>
          <w:b/>
          <w:sz w:val="28"/>
          <w:szCs w:val="28"/>
        </w:rPr>
      </w:pPr>
      <w:r w:rsidRPr="00A218CA">
        <w:rPr>
          <w:rFonts w:ascii="Times New Roman" w:hAnsi="Times New Roman"/>
          <w:sz w:val="28"/>
          <w:szCs w:val="28"/>
        </w:rPr>
        <w:t xml:space="preserve">Контроль за </w:t>
      </w:r>
      <w:r w:rsidR="00A14B49" w:rsidRPr="00A218CA">
        <w:rPr>
          <w:rFonts w:ascii="Times New Roman" w:hAnsi="Times New Roman"/>
          <w:sz w:val="28"/>
          <w:szCs w:val="28"/>
        </w:rPr>
        <w:t>ис</w:t>
      </w:r>
      <w:r w:rsidRPr="00A218CA">
        <w:rPr>
          <w:rFonts w:ascii="Times New Roman" w:hAnsi="Times New Roman"/>
          <w:sz w:val="28"/>
          <w:szCs w:val="28"/>
        </w:rPr>
        <w:t xml:space="preserve">полнением </w:t>
      </w:r>
      <w:r w:rsidR="00A60EA7" w:rsidRPr="00A218CA">
        <w:rPr>
          <w:rFonts w:ascii="Times New Roman" w:hAnsi="Times New Roman"/>
          <w:sz w:val="28"/>
          <w:szCs w:val="28"/>
        </w:rPr>
        <w:t>настоящего решения возложить на</w:t>
      </w:r>
      <w:r w:rsidR="00285264" w:rsidRPr="00A218CA">
        <w:rPr>
          <w:rFonts w:ascii="Times New Roman" w:hAnsi="Times New Roman"/>
          <w:sz w:val="28"/>
          <w:szCs w:val="28"/>
        </w:rPr>
        <w:t xml:space="preserve"> </w:t>
      </w:r>
      <w:r w:rsidR="00A14B49" w:rsidRPr="00A218CA">
        <w:rPr>
          <w:rFonts w:ascii="Times New Roman" w:hAnsi="Times New Roman"/>
          <w:sz w:val="28"/>
          <w:szCs w:val="28"/>
        </w:rPr>
        <w:t>г</w:t>
      </w:r>
      <w:r w:rsidR="009C6544" w:rsidRPr="00A218CA">
        <w:rPr>
          <w:rFonts w:ascii="Times New Roman" w:hAnsi="Times New Roman"/>
          <w:sz w:val="28"/>
          <w:szCs w:val="28"/>
        </w:rPr>
        <w:t xml:space="preserve">лаву муниципального округа </w:t>
      </w:r>
      <w:r w:rsidR="00285264" w:rsidRPr="00A218CA">
        <w:rPr>
          <w:rFonts w:ascii="Times New Roman" w:hAnsi="Times New Roman"/>
          <w:sz w:val="28"/>
          <w:szCs w:val="28"/>
        </w:rPr>
        <w:t xml:space="preserve">Теплый Стан </w:t>
      </w:r>
      <w:r w:rsidR="00875980" w:rsidRPr="00A218CA">
        <w:rPr>
          <w:rFonts w:ascii="Times New Roman" w:hAnsi="Times New Roman"/>
          <w:sz w:val="28"/>
          <w:szCs w:val="28"/>
        </w:rPr>
        <w:t>Смирнова</w:t>
      </w:r>
      <w:r w:rsidR="00841432" w:rsidRPr="00A218CA">
        <w:rPr>
          <w:rFonts w:ascii="Times New Roman" w:hAnsi="Times New Roman"/>
          <w:sz w:val="28"/>
          <w:szCs w:val="28"/>
        </w:rPr>
        <w:t xml:space="preserve"> </w:t>
      </w:r>
      <w:r w:rsidR="00875980" w:rsidRPr="00A218CA">
        <w:rPr>
          <w:rFonts w:ascii="Times New Roman" w:hAnsi="Times New Roman"/>
          <w:sz w:val="28"/>
          <w:szCs w:val="28"/>
        </w:rPr>
        <w:t>М.Н.</w:t>
      </w:r>
      <w:r w:rsidR="00E970EF" w:rsidRPr="00A218CA">
        <w:rPr>
          <w:rFonts w:ascii="Times New Roman" w:hAnsi="Times New Roman"/>
          <w:sz w:val="28"/>
          <w:szCs w:val="28"/>
        </w:rPr>
        <w:t xml:space="preserve"> </w:t>
      </w:r>
    </w:p>
    <w:p w:rsidR="00C46237" w:rsidRPr="00A218CA" w:rsidRDefault="00C46237" w:rsidP="00C46237">
      <w:pPr>
        <w:tabs>
          <w:tab w:val="left" w:pos="993"/>
        </w:tabs>
        <w:jc w:val="both"/>
        <w:rPr>
          <w:i/>
          <w:sz w:val="28"/>
          <w:szCs w:val="28"/>
        </w:rPr>
      </w:pPr>
    </w:p>
    <w:p w:rsidR="00C46237" w:rsidRPr="00A218CA" w:rsidRDefault="00C46237" w:rsidP="00C46237">
      <w:pPr>
        <w:tabs>
          <w:tab w:val="left" w:pos="993"/>
        </w:tabs>
        <w:jc w:val="both"/>
        <w:rPr>
          <w:i/>
          <w:sz w:val="28"/>
          <w:szCs w:val="28"/>
        </w:rPr>
      </w:pPr>
      <w:r w:rsidRPr="00A218CA">
        <w:rPr>
          <w:i/>
          <w:sz w:val="28"/>
          <w:szCs w:val="28"/>
        </w:rPr>
        <w:t>Результаты голосования:      «За» - 10       «Против» -0      «Воздержались» - 0</w:t>
      </w:r>
    </w:p>
    <w:p w:rsidR="00A218CA" w:rsidRDefault="00A218CA" w:rsidP="00A218CA">
      <w:pPr>
        <w:tabs>
          <w:tab w:val="left" w:pos="4320"/>
        </w:tabs>
        <w:rPr>
          <w:b/>
          <w:sz w:val="28"/>
          <w:szCs w:val="28"/>
        </w:rPr>
      </w:pPr>
    </w:p>
    <w:p w:rsidR="00A218CA" w:rsidRDefault="00A218CA" w:rsidP="00A218CA">
      <w:pPr>
        <w:tabs>
          <w:tab w:val="left" w:pos="4320"/>
        </w:tabs>
        <w:rPr>
          <w:b/>
          <w:sz w:val="28"/>
          <w:szCs w:val="28"/>
        </w:rPr>
      </w:pPr>
    </w:p>
    <w:p w:rsidR="00C46237" w:rsidRPr="00A218CA" w:rsidRDefault="00C46237" w:rsidP="00A218CA">
      <w:pPr>
        <w:tabs>
          <w:tab w:val="left" w:pos="4320"/>
        </w:tabs>
        <w:rPr>
          <w:b/>
          <w:sz w:val="28"/>
          <w:szCs w:val="28"/>
        </w:rPr>
      </w:pPr>
      <w:r w:rsidRPr="00A218CA">
        <w:rPr>
          <w:b/>
          <w:sz w:val="28"/>
          <w:szCs w:val="28"/>
        </w:rPr>
        <w:t xml:space="preserve">Глава муниципального округа </w:t>
      </w:r>
    </w:p>
    <w:p w:rsidR="00C46237" w:rsidRPr="00A218CA" w:rsidRDefault="00C46237" w:rsidP="00A218CA">
      <w:pPr>
        <w:pStyle w:val="afffe"/>
        <w:tabs>
          <w:tab w:val="left" w:pos="360"/>
        </w:tabs>
        <w:ind w:left="0"/>
        <w:jc w:val="both"/>
        <w:rPr>
          <w:b/>
          <w:sz w:val="28"/>
          <w:szCs w:val="28"/>
        </w:rPr>
      </w:pPr>
      <w:r w:rsidRPr="00A218CA">
        <w:rPr>
          <w:rFonts w:ascii="Times New Roman" w:hAnsi="Times New Roman"/>
          <w:b/>
          <w:sz w:val="28"/>
          <w:szCs w:val="28"/>
        </w:rPr>
        <w:t>Теплый Стан                                                                           М.Н. Смирнов</w:t>
      </w:r>
    </w:p>
    <w:sectPr w:rsidR="00C46237" w:rsidRPr="00A218CA" w:rsidSect="00A218CA">
      <w:footerReference w:type="even" r:id="rId8"/>
      <w:footerReference w:type="default" r:id="rId9"/>
      <w:pgSz w:w="11906" w:h="16838"/>
      <w:pgMar w:top="142" w:right="850" w:bottom="42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F0" w:rsidRDefault="009035F0">
      <w:r>
        <w:separator/>
      </w:r>
    </w:p>
  </w:endnote>
  <w:endnote w:type="continuationSeparator" w:id="1">
    <w:p w:rsidR="009035F0" w:rsidRDefault="00903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C5CCE"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8C5CCE"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A218CA">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F0" w:rsidRDefault="009035F0">
      <w:r>
        <w:separator/>
      </w:r>
    </w:p>
  </w:footnote>
  <w:footnote w:type="continuationSeparator" w:id="1">
    <w:p w:rsidR="009035F0" w:rsidRDefault="0090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6">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7">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7"/>
  </w:num>
  <w:num w:numId="6">
    <w:abstractNumId w:val="12"/>
  </w:num>
  <w:num w:numId="7">
    <w:abstractNumId w:val="21"/>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20"/>
  </w:num>
  <w:num w:numId="19">
    <w:abstractNumId w:val="17"/>
  </w:num>
  <w:num w:numId="20">
    <w:abstractNumId w:val="15"/>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956B2"/>
    <w:rsid w:val="005D2D35"/>
    <w:rsid w:val="005D5DDC"/>
    <w:rsid w:val="005D7779"/>
    <w:rsid w:val="005E1A18"/>
    <w:rsid w:val="005E1B30"/>
    <w:rsid w:val="005F78FA"/>
    <w:rsid w:val="00607F38"/>
    <w:rsid w:val="00610134"/>
    <w:rsid w:val="00613754"/>
    <w:rsid w:val="00617108"/>
    <w:rsid w:val="0062418B"/>
    <w:rsid w:val="00637CC0"/>
    <w:rsid w:val="006431D0"/>
    <w:rsid w:val="00646880"/>
    <w:rsid w:val="00656AC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2007A"/>
    <w:rsid w:val="0072179F"/>
    <w:rsid w:val="00737CF4"/>
    <w:rsid w:val="00743AFA"/>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C0A52"/>
    <w:rsid w:val="008C3200"/>
    <w:rsid w:val="008C3E53"/>
    <w:rsid w:val="008C5CCE"/>
    <w:rsid w:val="008F4DA8"/>
    <w:rsid w:val="008F6E27"/>
    <w:rsid w:val="008F734D"/>
    <w:rsid w:val="008F73F3"/>
    <w:rsid w:val="00900263"/>
    <w:rsid w:val="00901FA1"/>
    <w:rsid w:val="009035F0"/>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18CA"/>
    <w:rsid w:val="00A26B2E"/>
    <w:rsid w:val="00A3093C"/>
    <w:rsid w:val="00A47B2D"/>
    <w:rsid w:val="00A60EA7"/>
    <w:rsid w:val="00A85EE3"/>
    <w:rsid w:val="00A8763A"/>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5AAA"/>
    <w:rsid w:val="00BD5DA7"/>
    <w:rsid w:val="00BE6310"/>
    <w:rsid w:val="00BE7172"/>
    <w:rsid w:val="00BF645B"/>
    <w:rsid w:val="00C00EEF"/>
    <w:rsid w:val="00C124FC"/>
    <w:rsid w:val="00C160D6"/>
    <w:rsid w:val="00C301AA"/>
    <w:rsid w:val="00C34BD4"/>
    <w:rsid w:val="00C46237"/>
    <w:rsid w:val="00C62606"/>
    <w:rsid w:val="00C7149E"/>
    <w:rsid w:val="00C93EB2"/>
    <w:rsid w:val="00C960AA"/>
    <w:rsid w:val="00CC7282"/>
    <w:rsid w:val="00CF68FE"/>
    <w:rsid w:val="00D02E0B"/>
    <w:rsid w:val="00D10E4E"/>
    <w:rsid w:val="00D13651"/>
    <w:rsid w:val="00D139A9"/>
    <w:rsid w:val="00D143DD"/>
    <w:rsid w:val="00D430F7"/>
    <w:rsid w:val="00D61CD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1841</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10</cp:revision>
  <cp:lastPrinted>2014-02-19T09:18:00Z</cp:lastPrinted>
  <dcterms:created xsi:type="dcterms:W3CDTF">2013-07-16T15:57:00Z</dcterms:created>
  <dcterms:modified xsi:type="dcterms:W3CDTF">2014-02-19T09:20:00Z</dcterms:modified>
</cp:coreProperties>
</file>