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51" w:rsidRDefault="00EF4951" w:rsidP="00EF4951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ГЛАВА</w:t>
      </w:r>
    </w:p>
    <w:p w:rsidR="00EF4951" w:rsidRDefault="00EF4951" w:rsidP="00EF4951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МУНИЦИПАЛЬНОГО ОКРУГА</w:t>
      </w:r>
    </w:p>
    <w:p w:rsidR="00EF4951" w:rsidRDefault="00EF4951" w:rsidP="00EF4951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ТЕПЛЫЙ СТАН</w:t>
      </w:r>
    </w:p>
    <w:p w:rsidR="00EF4951" w:rsidRDefault="00EF4951" w:rsidP="00EF4951">
      <w:pPr>
        <w:shd w:val="clear" w:color="auto" w:fill="FFFFFF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</w:t>
      </w:r>
    </w:p>
    <w:p w:rsidR="00EF4951" w:rsidRDefault="00EF4951" w:rsidP="00EF4951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ПОСТАНОВЛЕНИЕ</w:t>
      </w:r>
    </w:p>
    <w:p w:rsidR="00EF4951" w:rsidRDefault="00EF4951" w:rsidP="00EF4951">
      <w:pPr>
        <w:shd w:val="clear" w:color="auto" w:fill="FFFFFF"/>
        <w:rPr>
          <w:color w:val="000000"/>
          <w:sz w:val="27"/>
          <w:szCs w:val="27"/>
        </w:rPr>
      </w:pPr>
    </w:p>
    <w:p w:rsidR="00EF4951" w:rsidRDefault="00EF4951" w:rsidP="00EF4951">
      <w:pPr>
        <w:shd w:val="clear" w:color="auto" w:fill="FFFFFF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06</w:t>
      </w:r>
      <w:r>
        <w:rPr>
          <w:b/>
          <w:color w:val="000000"/>
          <w:sz w:val="27"/>
          <w:szCs w:val="27"/>
        </w:rPr>
        <w:t xml:space="preserve"> июня 2019 года № 1-П</w:t>
      </w:r>
      <w:r>
        <w:rPr>
          <w:b/>
          <w:color w:val="000000"/>
          <w:sz w:val="27"/>
          <w:szCs w:val="27"/>
        </w:rPr>
        <w:t>Г</w:t>
      </w:r>
      <w:bookmarkStart w:id="0" w:name="_GoBack"/>
      <w:bookmarkEnd w:id="0"/>
    </w:p>
    <w:p w:rsidR="00574D1C" w:rsidRDefault="00574D1C" w:rsidP="00574D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25D9" w:rsidRDefault="003925D9" w:rsidP="009B7328">
      <w:pPr>
        <w:autoSpaceDE w:val="0"/>
        <w:autoSpaceDN w:val="0"/>
        <w:adjustRightInd w:val="0"/>
        <w:ind w:right="3968"/>
        <w:jc w:val="both"/>
        <w:rPr>
          <w:b/>
          <w:sz w:val="28"/>
          <w:szCs w:val="28"/>
        </w:rPr>
      </w:pPr>
    </w:p>
    <w:p w:rsidR="00AB18C5" w:rsidRDefault="00AB18C5" w:rsidP="009B7328">
      <w:pPr>
        <w:autoSpaceDE w:val="0"/>
        <w:autoSpaceDN w:val="0"/>
        <w:adjustRightInd w:val="0"/>
        <w:ind w:right="3968"/>
        <w:jc w:val="both"/>
        <w:rPr>
          <w:b/>
          <w:sz w:val="28"/>
          <w:szCs w:val="28"/>
        </w:rPr>
      </w:pPr>
    </w:p>
    <w:p w:rsidR="00574D1C" w:rsidRPr="009B7328" w:rsidRDefault="003B621F" w:rsidP="009B7328">
      <w:pPr>
        <w:autoSpaceDE w:val="0"/>
        <w:autoSpaceDN w:val="0"/>
        <w:adjustRightInd w:val="0"/>
        <w:ind w:right="3968"/>
        <w:jc w:val="both"/>
        <w:rPr>
          <w:b/>
          <w:bCs/>
          <w:sz w:val="28"/>
          <w:szCs w:val="28"/>
        </w:rPr>
      </w:pPr>
      <w:r w:rsidRPr="009B7328">
        <w:rPr>
          <w:b/>
          <w:sz w:val="28"/>
          <w:szCs w:val="28"/>
        </w:rPr>
        <w:t xml:space="preserve">Об утверждении перечня информации о деятельности </w:t>
      </w:r>
      <w:r w:rsidR="00F000F9" w:rsidRPr="009B7328">
        <w:rPr>
          <w:b/>
          <w:sz w:val="28"/>
          <w:szCs w:val="28"/>
        </w:rPr>
        <w:t>главы</w:t>
      </w:r>
      <w:r w:rsidRPr="009B7328">
        <w:rPr>
          <w:b/>
          <w:sz w:val="28"/>
          <w:szCs w:val="28"/>
        </w:rPr>
        <w:t xml:space="preserve"> </w:t>
      </w:r>
      <w:r w:rsidRPr="009B7328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9B7328" w:rsidRPr="009B7328">
        <w:rPr>
          <w:rFonts w:eastAsia="Calibri"/>
          <w:b/>
          <w:sz w:val="28"/>
          <w:szCs w:val="28"/>
          <w:lang w:eastAsia="en-US"/>
        </w:rPr>
        <w:t>Теплый Стан</w:t>
      </w:r>
      <w:r w:rsidRPr="009B7328">
        <w:rPr>
          <w:rFonts w:eastAsia="Calibri"/>
          <w:b/>
          <w:sz w:val="28"/>
          <w:szCs w:val="28"/>
          <w:lang w:eastAsia="en-US"/>
        </w:rPr>
        <w:t>, размещаемой</w:t>
      </w:r>
      <w:r w:rsidRPr="009B7328">
        <w:rPr>
          <w:b/>
          <w:sz w:val="28"/>
          <w:szCs w:val="28"/>
        </w:rPr>
        <w:t xml:space="preserve"> </w:t>
      </w:r>
      <w:r w:rsidR="00EB3602" w:rsidRPr="009B7328">
        <w:rPr>
          <w:b/>
          <w:sz w:val="28"/>
          <w:szCs w:val="28"/>
        </w:rPr>
        <w:t xml:space="preserve">на официальном сайте </w:t>
      </w:r>
      <w:r w:rsidR="009B7328" w:rsidRPr="009B7328">
        <w:rPr>
          <w:b/>
          <w:sz w:val="28"/>
          <w:szCs w:val="28"/>
        </w:rPr>
        <w:t xml:space="preserve">органов местного самоуправления муниципального округа Теплый Стан </w:t>
      </w:r>
      <w:r w:rsidR="003B5EC0" w:rsidRPr="009B7328">
        <w:rPr>
          <w:rFonts w:eastAsia="Calibri"/>
          <w:b/>
          <w:sz w:val="28"/>
          <w:szCs w:val="28"/>
          <w:lang w:eastAsia="en-US"/>
        </w:rPr>
        <w:t>в информационно-телекоммуникационной сети «Интернет»</w:t>
      </w:r>
    </w:p>
    <w:p w:rsidR="00574D1C" w:rsidRDefault="00574D1C" w:rsidP="00574D1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A36DE" w:rsidRDefault="00494350" w:rsidP="00DA36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5F31">
        <w:rPr>
          <w:iCs/>
          <w:sz w:val="28"/>
          <w:szCs w:val="28"/>
        </w:rPr>
        <w:t>В</w:t>
      </w:r>
      <w:r w:rsidR="00EB3602">
        <w:rPr>
          <w:iCs/>
          <w:sz w:val="28"/>
          <w:szCs w:val="28"/>
        </w:rPr>
        <w:t xml:space="preserve"> </w:t>
      </w:r>
      <w:r w:rsidR="0097734D">
        <w:rPr>
          <w:iCs/>
          <w:sz w:val="28"/>
          <w:szCs w:val="28"/>
        </w:rPr>
        <w:t xml:space="preserve">соответствии </w:t>
      </w:r>
      <w:r w:rsidR="008B4EA2">
        <w:rPr>
          <w:iCs/>
          <w:sz w:val="28"/>
          <w:szCs w:val="28"/>
        </w:rPr>
        <w:t xml:space="preserve">с </w:t>
      </w:r>
      <w:r>
        <w:rPr>
          <w:iCs/>
          <w:sz w:val="28"/>
          <w:szCs w:val="28"/>
        </w:rPr>
        <w:t>Федеральн</w:t>
      </w:r>
      <w:r w:rsidR="008B4EA2">
        <w:rPr>
          <w:iCs/>
          <w:sz w:val="28"/>
          <w:szCs w:val="28"/>
        </w:rPr>
        <w:t>ым</w:t>
      </w:r>
      <w:r>
        <w:rPr>
          <w:iCs/>
          <w:sz w:val="28"/>
          <w:szCs w:val="28"/>
        </w:rPr>
        <w:t xml:space="preserve"> закон</w:t>
      </w:r>
      <w:r w:rsidR="008758A2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 xml:space="preserve"> от </w:t>
      </w:r>
      <w:r w:rsidRPr="00F85F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 февраля </w:t>
      </w:r>
      <w:r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> года № 8-ФЗ «</w:t>
      </w:r>
      <w:r w:rsidRPr="00F85F31">
        <w:rPr>
          <w:iCs/>
          <w:sz w:val="28"/>
          <w:szCs w:val="28"/>
        </w:rPr>
        <w:t xml:space="preserve">Об обеспечении доступа к информации о деятельности </w:t>
      </w:r>
      <w:proofErr w:type="gramStart"/>
      <w:r w:rsidRPr="00F85F31">
        <w:rPr>
          <w:iCs/>
          <w:sz w:val="28"/>
          <w:szCs w:val="28"/>
        </w:rPr>
        <w:t>государственных</w:t>
      </w:r>
      <w:proofErr w:type="gramEnd"/>
      <w:r w:rsidRPr="00F85F31">
        <w:rPr>
          <w:iCs/>
          <w:sz w:val="28"/>
          <w:szCs w:val="28"/>
        </w:rPr>
        <w:t xml:space="preserve"> </w:t>
      </w:r>
      <w:proofErr w:type="gramStart"/>
      <w:r w:rsidRPr="00F85F31">
        <w:rPr>
          <w:iCs/>
          <w:sz w:val="28"/>
          <w:szCs w:val="28"/>
        </w:rPr>
        <w:t xml:space="preserve">органов и </w:t>
      </w:r>
      <w:r>
        <w:rPr>
          <w:iCs/>
          <w:sz w:val="28"/>
          <w:szCs w:val="28"/>
        </w:rPr>
        <w:t>органов местного самоуправления»</w:t>
      </w:r>
      <w:r w:rsidR="00D94B55" w:rsidRPr="00DC5007">
        <w:rPr>
          <w:iCs/>
          <w:sz w:val="28"/>
          <w:szCs w:val="28"/>
        </w:rPr>
        <w:t xml:space="preserve">, </w:t>
      </w:r>
      <w:r w:rsidR="00D94B55" w:rsidRPr="00DC5007">
        <w:rPr>
          <w:sz w:val="28"/>
          <w:szCs w:val="28"/>
        </w:rPr>
        <w:t xml:space="preserve">Порядком </w:t>
      </w:r>
      <w:r w:rsidR="00D94B55" w:rsidRPr="00DC5007">
        <w:rPr>
          <w:bCs/>
          <w:sz w:val="28"/>
          <w:szCs w:val="28"/>
        </w:rPr>
        <w:t xml:space="preserve">организации доступа к информации о деятельности органов местного самоуправления </w:t>
      </w:r>
      <w:r w:rsidR="00D94B55" w:rsidRPr="00DC5007">
        <w:rPr>
          <w:rFonts w:eastAsia="Calibri"/>
          <w:sz w:val="28"/>
          <w:szCs w:val="28"/>
          <w:lang w:eastAsia="en-US"/>
        </w:rPr>
        <w:t xml:space="preserve">муниципального округа Теплый Стан, утвержденным решением Совета депутатов муниципального округа Теплый Стан от </w:t>
      </w:r>
      <w:r w:rsidR="00D94B55" w:rsidRPr="00DC5007">
        <w:rPr>
          <w:sz w:val="28"/>
          <w:szCs w:val="28"/>
        </w:rPr>
        <w:t>28.01.2016 №67/13</w:t>
      </w:r>
      <w:r w:rsidR="00D94B55" w:rsidRPr="00DC5007">
        <w:rPr>
          <w:rFonts w:eastAsia="Calibri"/>
          <w:sz w:val="28"/>
          <w:szCs w:val="28"/>
          <w:lang w:eastAsia="en-US"/>
        </w:rPr>
        <w:t xml:space="preserve"> и </w:t>
      </w:r>
      <w:hyperlink r:id="rId9" w:anchor="Par30" w:history="1">
        <w:r w:rsidR="00D94B55" w:rsidRPr="00DC5007">
          <w:rPr>
            <w:bCs/>
            <w:sz w:val="28"/>
            <w:szCs w:val="28"/>
            <w:bdr w:val="none" w:sz="0" w:space="0" w:color="auto" w:frame="1"/>
          </w:rPr>
          <w:t>Положение</w:t>
        </w:r>
      </w:hyperlink>
      <w:r w:rsidR="00D94B55" w:rsidRPr="00DC5007">
        <w:rPr>
          <w:bCs/>
          <w:sz w:val="28"/>
          <w:szCs w:val="28"/>
          <w:bdr w:val="none" w:sz="0" w:space="0" w:color="auto" w:frame="1"/>
        </w:rPr>
        <w:t xml:space="preserve">м об официальном сайте органов местного самоуправления муниципального округа Теплый Стан в информационно – телекоммуникационной сети «Интернет», </w:t>
      </w:r>
      <w:r w:rsidR="00D94B55" w:rsidRPr="00DC5007">
        <w:rPr>
          <w:rFonts w:eastAsia="Calibri"/>
          <w:sz w:val="28"/>
          <w:szCs w:val="28"/>
          <w:lang w:eastAsia="en-US"/>
        </w:rPr>
        <w:t xml:space="preserve">утвержденным решением Совета депутатов муниципального округа Теплый Стан от </w:t>
      </w:r>
      <w:r w:rsidR="00D94B55" w:rsidRPr="00DC5007">
        <w:rPr>
          <w:sz w:val="28"/>
          <w:szCs w:val="28"/>
        </w:rPr>
        <w:t>22.05.2019 №28</w:t>
      </w:r>
      <w:proofErr w:type="gramEnd"/>
      <w:r w:rsidR="00D94B55" w:rsidRPr="00DC5007">
        <w:rPr>
          <w:sz w:val="28"/>
          <w:szCs w:val="28"/>
        </w:rPr>
        <w:t>/3</w:t>
      </w:r>
      <w:r w:rsidR="00574D1C">
        <w:rPr>
          <w:rFonts w:eastAsiaTheme="minorHAnsi"/>
          <w:sz w:val="28"/>
          <w:szCs w:val="28"/>
          <w:lang w:eastAsia="en-US"/>
        </w:rPr>
        <w:t xml:space="preserve">: </w:t>
      </w:r>
      <w:bookmarkStart w:id="1" w:name="Par0"/>
      <w:bookmarkEnd w:id="1"/>
    </w:p>
    <w:p w:rsidR="00EB3602" w:rsidRDefault="0097734D" w:rsidP="00DA36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574D1C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494350">
        <w:rPr>
          <w:sz w:val="28"/>
          <w:szCs w:val="28"/>
        </w:rPr>
        <w:t>перечень</w:t>
      </w:r>
      <w:r w:rsidR="00494350" w:rsidRPr="00145679">
        <w:rPr>
          <w:sz w:val="28"/>
          <w:szCs w:val="28"/>
        </w:rPr>
        <w:t xml:space="preserve"> информации о деятельности </w:t>
      </w:r>
      <w:r w:rsidR="00F000F9" w:rsidRPr="00F000F9">
        <w:rPr>
          <w:sz w:val="28"/>
          <w:szCs w:val="28"/>
        </w:rPr>
        <w:t>главы</w:t>
      </w:r>
      <w:r w:rsidR="00494350">
        <w:rPr>
          <w:sz w:val="28"/>
          <w:szCs w:val="28"/>
        </w:rPr>
        <w:t xml:space="preserve"> </w:t>
      </w:r>
      <w:r w:rsidR="007F36A7" w:rsidRPr="007F36A7">
        <w:rPr>
          <w:rFonts w:eastAsia="Calibri"/>
          <w:sz w:val="28"/>
          <w:szCs w:val="28"/>
          <w:lang w:eastAsia="en-US"/>
        </w:rPr>
        <w:t>муниципального округа Теплый Стан, размещаемой</w:t>
      </w:r>
      <w:r w:rsidR="007F36A7" w:rsidRPr="007F36A7">
        <w:rPr>
          <w:sz w:val="28"/>
          <w:szCs w:val="28"/>
        </w:rPr>
        <w:t xml:space="preserve"> на официальном сайте органов местного самоуправления муниципального округа Теплый Стан </w:t>
      </w:r>
      <w:r w:rsidR="007F36A7" w:rsidRPr="007F36A7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="00DA36DE" w:rsidRPr="00DA36DE">
        <w:rPr>
          <w:sz w:val="28"/>
          <w:szCs w:val="28"/>
        </w:rPr>
        <w:t xml:space="preserve"> </w:t>
      </w:r>
      <w:r w:rsidR="00EB3602" w:rsidRPr="006E4172">
        <w:rPr>
          <w:sz w:val="28"/>
          <w:szCs w:val="28"/>
        </w:rPr>
        <w:t>(приложение)</w:t>
      </w:r>
      <w:r w:rsidR="00EB3602">
        <w:rPr>
          <w:sz w:val="28"/>
          <w:szCs w:val="28"/>
        </w:rPr>
        <w:t>.</w:t>
      </w:r>
    </w:p>
    <w:p w:rsidR="007F36A7" w:rsidRPr="00DC5007" w:rsidRDefault="007F36A7" w:rsidP="007F36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5007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DC5007">
        <w:rPr>
          <w:sz w:val="28"/>
          <w:szCs w:val="28"/>
        </w:rPr>
        <w:t xml:space="preserve"> в бюллетене «Московский муниципальный вестник» и разместить на официальном сайте </w:t>
      </w:r>
      <w:proofErr w:type="spellStart"/>
      <w:r w:rsidRPr="00DC5007">
        <w:rPr>
          <w:sz w:val="28"/>
          <w:szCs w:val="28"/>
          <w:u w:val="single"/>
          <w:lang w:val="en-US"/>
        </w:rPr>
        <w:t>mun</w:t>
      </w:r>
      <w:proofErr w:type="spellEnd"/>
      <w:r w:rsidRPr="00DC5007">
        <w:rPr>
          <w:sz w:val="28"/>
          <w:szCs w:val="28"/>
          <w:u w:val="single"/>
        </w:rPr>
        <w:t>-</w:t>
      </w:r>
      <w:proofErr w:type="spellStart"/>
      <w:r w:rsidRPr="00DC5007">
        <w:rPr>
          <w:sz w:val="28"/>
          <w:szCs w:val="28"/>
          <w:u w:val="single"/>
          <w:lang w:val="en-US"/>
        </w:rPr>
        <w:t>tstan</w:t>
      </w:r>
      <w:proofErr w:type="spellEnd"/>
      <w:r w:rsidRPr="00DC5007">
        <w:rPr>
          <w:sz w:val="28"/>
          <w:szCs w:val="28"/>
          <w:u w:val="single"/>
        </w:rPr>
        <w:t>.</w:t>
      </w:r>
      <w:proofErr w:type="spellStart"/>
      <w:r w:rsidRPr="00DC5007">
        <w:rPr>
          <w:sz w:val="28"/>
          <w:szCs w:val="28"/>
          <w:u w:val="single"/>
          <w:lang w:val="en-US"/>
        </w:rPr>
        <w:t>ru</w:t>
      </w:r>
      <w:proofErr w:type="spellEnd"/>
      <w:r w:rsidRPr="00DC500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F36A7" w:rsidRDefault="007F36A7" w:rsidP="007F36A7">
      <w:pPr>
        <w:ind w:firstLine="709"/>
        <w:jc w:val="both"/>
        <w:rPr>
          <w:sz w:val="28"/>
          <w:szCs w:val="28"/>
        </w:rPr>
      </w:pPr>
    </w:p>
    <w:p w:rsidR="003925D9" w:rsidRPr="00DC5007" w:rsidRDefault="003925D9" w:rsidP="007F36A7">
      <w:pPr>
        <w:ind w:firstLine="709"/>
        <w:jc w:val="both"/>
        <w:rPr>
          <w:sz w:val="28"/>
          <w:szCs w:val="28"/>
        </w:rPr>
      </w:pPr>
    </w:p>
    <w:p w:rsidR="007F36A7" w:rsidRPr="00DC5007" w:rsidRDefault="007F36A7" w:rsidP="007F36A7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C5007">
        <w:rPr>
          <w:b/>
          <w:bCs/>
          <w:sz w:val="28"/>
          <w:szCs w:val="28"/>
          <w:bdr w:val="none" w:sz="0" w:space="0" w:color="auto" w:frame="1"/>
        </w:rPr>
        <w:t>Глава муниципального</w:t>
      </w:r>
    </w:p>
    <w:p w:rsidR="007F36A7" w:rsidRPr="00DC5007" w:rsidRDefault="007F36A7" w:rsidP="007F36A7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C5007">
        <w:rPr>
          <w:b/>
          <w:bCs/>
          <w:sz w:val="28"/>
          <w:szCs w:val="28"/>
          <w:bdr w:val="none" w:sz="0" w:space="0" w:color="auto" w:frame="1"/>
        </w:rPr>
        <w:t>округа Теплый Стан                                                                  Е.Н. Кузьменко</w:t>
      </w:r>
    </w:p>
    <w:p w:rsidR="007F36A7" w:rsidRPr="00DC5007" w:rsidRDefault="007F36A7" w:rsidP="007F36A7">
      <w:pPr>
        <w:jc w:val="both"/>
        <w:textAlignment w:val="baseline"/>
        <w:rPr>
          <w:b/>
          <w:color w:val="000000"/>
          <w:sz w:val="28"/>
          <w:szCs w:val="28"/>
        </w:rPr>
      </w:pPr>
    </w:p>
    <w:p w:rsidR="007F36A7" w:rsidRDefault="007F36A7" w:rsidP="007F36A7">
      <w:pPr>
        <w:ind w:left="5670"/>
        <w:jc w:val="both"/>
        <w:textAlignment w:val="baseline"/>
        <w:rPr>
          <w:b/>
          <w:color w:val="000000"/>
        </w:rPr>
      </w:pPr>
    </w:p>
    <w:p w:rsidR="00602934" w:rsidRDefault="00602934" w:rsidP="00F000F9">
      <w:pPr>
        <w:jc w:val="both"/>
      </w:pPr>
      <w:r>
        <w:br w:type="page"/>
      </w:r>
    </w:p>
    <w:p w:rsidR="003B629C" w:rsidRPr="006E0C52" w:rsidRDefault="003B629C" w:rsidP="00AB18C5">
      <w:pPr>
        <w:ind w:left="5670"/>
        <w:rPr>
          <w:b/>
        </w:rPr>
      </w:pPr>
      <w:r w:rsidRPr="006E0C52">
        <w:rPr>
          <w:b/>
        </w:rPr>
        <w:lastRenderedPageBreak/>
        <w:t>Приложение</w:t>
      </w:r>
    </w:p>
    <w:p w:rsidR="003B629C" w:rsidRPr="006E0C52" w:rsidRDefault="003B629C" w:rsidP="00AB18C5">
      <w:pPr>
        <w:shd w:val="clear" w:color="auto" w:fill="FFFFFF"/>
        <w:tabs>
          <w:tab w:val="left" w:leader="underscore" w:pos="9498"/>
        </w:tabs>
        <w:ind w:left="5670" w:right="68"/>
      </w:pPr>
      <w:r w:rsidRPr="006E0C52">
        <w:rPr>
          <w:spacing w:val="7"/>
        </w:rPr>
        <w:t xml:space="preserve">к </w:t>
      </w:r>
      <w:r w:rsidR="005B4BE2" w:rsidRPr="006E0C52">
        <w:rPr>
          <w:spacing w:val="7"/>
        </w:rPr>
        <w:t xml:space="preserve">постановлению </w:t>
      </w:r>
      <w:r w:rsidR="00EB3602" w:rsidRPr="006E0C52">
        <w:t>главы</w:t>
      </w:r>
      <w:r w:rsidR="00AB18C5">
        <w:t xml:space="preserve"> </w:t>
      </w:r>
      <w:r w:rsidRPr="006E0C52">
        <w:t xml:space="preserve">муниципального округа </w:t>
      </w:r>
      <w:r w:rsidR="00411DA4" w:rsidRPr="006E0C52">
        <w:t>Теплый Стан</w:t>
      </w:r>
      <w:r w:rsidRPr="006E0C52">
        <w:t xml:space="preserve">  </w:t>
      </w:r>
    </w:p>
    <w:p w:rsidR="003B629C" w:rsidRPr="006E0C52" w:rsidRDefault="003B629C" w:rsidP="00AB18C5">
      <w:pPr>
        <w:shd w:val="clear" w:color="auto" w:fill="FFFFFF"/>
        <w:tabs>
          <w:tab w:val="left" w:leader="underscore" w:pos="9498"/>
        </w:tabs>
        <w:ind w:left="5670" w:right="68"/>
        <w:rPr>
          <w:rFonts w:eastAsiaTheme="minorHAnsi"/>
          <w:b/>
          <w:lang w:eastAsia="en-US"/>
        </w:rPr>
      </w:pPr>
      <w:r w:rsidRPr="006E0C52">
        <w:rPr>
          <w:b/>
          <w:spacing w:val="-1"/>
        </w:rPr>
        <w:t xml:space="preserve">от </w:t>
      </w:r>
      <w:r w:rsidR="00411DA4" w:rsidRPr="006E0C52">
        <w:rPr>
          <w:b/>
        </w:rPr>
        <w:t>06 июня</w:t>
      </w:r>
      <w:r w:rsidR="0097734D" w:rsidRPr="006E0C52">
        <w:rPr>
          <w:b/>
        </w:rPr>
        <w:t xml:space="preserve"> </w:t>
      </w:r>
      <w:r w:rsidR="00411DA4" w:rsidRPr="006E0C52">
        <w:rPr>
          <w:b/>
        </w:rPr>
        <w:t xml:space="preserve">2019 </w:t>
      </w:r>
      <w:r w:rsidRPr="006E0C52">
        <w:rPr>
          <w:b/>
        </w:rPr>
        <w:t xml:space="preserve">года </w:t>
      </w:r>
      <w:r w:rsidR="0097734D" w:rsidRPr="006E0C52">
        <w:rPr>
          <w:b/>
        </w:rPr>
        <w:t xml:space="preserve">№ </w:t>
      </w:r>
      <w:r w:rsidR="00411DA4" w:rsidRPr="006E0C52">
        <w:rPr>
          <w:b/>
        </w:rPr>
        <w:t>1-</w:t>
      </w:r>
      <w:proofErr w:type="spellStart"/>
      <w:r w:rsidR="00411DA4" w:rsidRPr="006E0C52">
        <w:rPr>
          <w:b/>
        </w:rPr>
        <w:t>ПГ</w:t>
      </w:r>
      <w:proofErr w:type="spellEnd"/>
    </w:p>
    <w:p w:rsidR="003B629C" w:rsidRDefault="003B629C" w:rsidP="00D9198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B629C" w:rsidRPr="00B22C80" w:rsidRDefault="003B629C" w:rsidP="00D9198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22C80">
        <w:rPr>
          <w:b/>
          <w:sz w:val="27"/>
          <w:szCs w:val="27"/>
        </w:rPr>
        <w:t xml:space="preserve">Перечень </w:t>
      </w:r>
    </w:p>
    <w:p w:rsidR="00DA36DE" w:rsidRPr="00B22C80" w:rsidRDefault="003B629C" w:rsidP="00D9198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22C80">
        <w:rPr>
          <w:b/>
          <w:sz w:val="27"/>
          <w:szCs w:val="27"/>
        </w:rPr>
        <w:t xml:space="preserve">информации о деятельности </w:t>
      </w:r>
      <w:r w:rsidR="00F000F9" w:rsidRPr="00B22C80">
        <w:rPr>
          <w:b/>
          <w:sz w:val="27"/>
          <w:szCs w:val="27"/>
        </w:rPr>
        <w:t xml:space="preserve">главы </w:t>
      </w:r>
      <w:r w:rsidR="006E0C52" w:rsidRPr="00B22C80">
        <w:rPr>
          <w:rFonts w:eastAsia="Calibri"/>
          <w:b/>
          <w:sz w:val="27"/>
          <w:szCs w:val="27"/>
          <w:lang w:eastAsia="en-US"/>
        </w:rPr>
        <w:t>муниципального округа Теплый Стан, размещаемой</w:t>
      </w:r>
      <w:r w:rsidR="006E0C52" w:rsidRPr="00B22C80">
        <w:rPr>
          <w:b/>
          <w:sz w:val="27"/>
          <w:szCs w:val="27"/>
        </w:rPr>
        <w:t xml:space="preserve"> на официальном сайте органов местного самоуправления муниципального округа Теплый Стан </w:t>
      </w:r>
      <w:r w:rsidR="006E0C52" w:rsidRPr="00B22C80">
        <w:rPr>
          <w:rFonts w:eastAsia="Calibri"/>
          <w:b/>
          <w:sz w:val="27"/>
          <w:szCs w:val="27"/>
          <w:lang w:eastAsia="en-US"/>
        </w:rPr>
        <w:t>в информационно-телекоммуникационной сети «Интернет»</w:t>
      </w:r>
    </w:p>
    <w:p w:rsidR="00BC3C42" w:rsidRPr="00B22C80" w:rsidRDefault="00BC3C42" w:rsidP="00D91985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</w:p>
    <w:tbl>
      <w:tblPr>
        <w:tblW w:w="0" w:type="auto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5560"/>
        <w:gridCol w:w="4480"/>
      </w:tblGrid>
      <w:tr w:rsidR="00702A0F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0F" w:rsidRPr="00B22C80" w:rsidRDefault="00702A0F" w:rsidP="00D91985">
            <w:pPr>
              <w:jc w:val="center"/>
              <w:rPr>
                <w:b/>
                <w:sz w:val="27"/>
                <w:szCs w:val="27"/>
              </w:rPr>
            </w:pPr>
            <w:bookmarkStart w:id="2" w:name="Par326"/>
            <w:bookmarkStart w:id="3" w:name="Par336"/>
            <w:bookmarkEnd w:id="2"/>
            <w:bookmarkEnd w:id="3"/>
            <w:proofErr w:type="gramStart"/>
            <w:r w:rsidRPr="00B22C80">
              <w:rPr>
                <w:b/>
                <w:sz w:val="27"/>
                <w:szCs w:val="27"/>
              </w:rPr>
              <w:t>п</w:t>
            </w:r>
            <w:proofErr w:type="gramEnd"/>
            <w:r w:rsidRPr="00B22C80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0F" w:rsidRPr="00B22C80" w:rsidRDefault="00702A0F" w:rsidP="00D91985">
            <w:pPr>
              <w:jc w:val="center"/>
              <w:rPr>
                <w:b/>
                <w:sz w:val="27"/>
                <w:szCs w:val="27"/>
              </w:rPr>
            </w:pPr>
            <w:r w:rsidRPr="00B22C80">
              <w:rPr>
                <w:b/>
                <w:sz w:val="27"/>
                <w:szCs w:val="27"/>
              </w:rPr>
              <w:t>Состав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0F" w:rsidRPr="00B22C80" w:rsidRDefault="00702A0F" w:rsidP="00D91985">
            <w:pPr>
              <w:jc w:val="center"/>
              <w:rPr>
                <w:b/>
                <w:sz w:val="27"/>
                <w:szCs w:val="27"/>
              </w:rPr>
            </w:pPr>
            <w:r w:rsidRPr="00B22C80">
              <w:rPr>
                <w:b/>
                <w:sz w:val="27"/>
                <w:szCs w:val="27"/>
              </w:rPr>
              <w:t xml:space="preserve">Периодичность размещения </w:t>
            </w:r>
          </w:p>
        </w:tc>
      </w:tr>
      <w:tr w:rsidR="00F0036D" w:rsidRPr="00B22C80" w:rsidTr="009E26ED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36D" w:rsidRPr="00B22C80" w:rsidRDefault="00F0036D" w:rsidP="00D91985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i/>
                <w:sz w:val="27"/>
                <w:szCs w:val="27"/>
              </w:rPr>
            </w:pPr>
            <w:r w:rsidRPr="00B22C80">
              <w:rPr>
                <w:b/>
                <w:i/>
                <w:sz w:val="27"/>
                <w:szCs w:val="27"/>
              </w:rPr>
              <w:t>Сведения о главе</w:t>
            </w:r>
            <w:r w:rsidRPr="00B22C80">
              <w:rPr>
                <w:rFonts w:eastAsia="Calibri"/>
                <w:b/>
                <w:i/>
                <w:sz w:val="27"/>
                <w:szCs w:val="27"/>
              </w:rPr>
              <w:t xml:space="preserve"> муниципального округа Теплый Стан (далее – </w:t>
            </w:r>
            <w:r w:rsidRPr="00B22C80">
              <w:rPr>
                <w:b/>
                <w:i/>
                <w:sz w:val="27"/>
                <w:szCs w:val="27"/>
              </w:rPr>
              <w:t xml:space="preserve">глава </w:t>
            </w:r>
            <w:r w:rsidRPr="00B22C80">
              <w:rPr>
                <w:rFonts w:eastAsia="Calibri"/>
                <w:b/>
                <w:i/>
                <w:sz w:val="27"/>
                <w:szCs w:val="27"/>
              </w:rPr>
              <w:t>муниципального округа):</w:t>
            </w:r>
            <w:r w:rsidRPr="00B22C80">
              <w:rPr>
                <w:b/>
                <w:i/>
                <w:sz w:val="27"/>
                <w:szCs w:val="27"/>
              </w:rPr>
              <w:t xml:space="preserve"> </w:t>
            </w:r>
          </w:p>
        </w:tc>
      </w:tr>
      <w:tr w:rsidR="007B742F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D91985">
            <w:pPr>
              <w:jc w:val="both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фамилия, имя, отчество, фотография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D91985">
            <w:pPr>
              <w:rPr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7B742F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D91985">
            <w:pPr>
              <w:jc w:val="both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 xml:space="preserve">полномочия главы </w:t>
            </w:r>
            <w:r w:rsidRPr="00B22C80">
              <w:rPr>
                <w:rFonts w:eastAsia="Calibri"/>
                <w:sz w:val="27"/>
                <w:szCs w:val="27"/>
              </w:rPr>
              <w:t>муниципального округа</w:t>
            </w:r>
            <w:r w:rsidRPr="00B22C80">
              <w:rPr>
                <w:rFonts w:eastAsiaTheme="minorHAnsi"/>
                <w:sz w:val="27"/>
                <w:szCs w:val="27"/>
              </w:rPr>
              <w:t>, а также перечень нормативных правовых актов, определяющих его полномочия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7B742F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9E26ED">
            <w:pPr>
              <w:jc w:val="both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 xml:space="preserve">сведения о доходах, расходах, об имуществе и обязательствах имущественного характера главы </w:t>
            </w:r>
            <w:r w:rsidRPr="00B22C80">
              <w:rPr>
                <w:rFonts w:eastAsia="Calibri"/>
                <w:sz w:val="27"/>
                <w:szCs w:val="27"/>
              </w:rPr>
              <w:t>муниципального округа</w:t>
            </w:r>
            <w:r w:rsidRPr="00B22C80">
              <w:rPr>
                <w:sz w:val="27"/>
                <w:szCs w:val="27"/>
              </w:rPr>
              <w:t>, его супруги (супруга) и несовершеннолетних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 xml:space="preserve">в сроки, установленные решением Совета депутатов </w:t>
            </w:r>
            <w:r w:rsidRPr="00B22C80">
              <w:rPr>
                <w:rFonts w:eastAsia="Calibri"/>
                <w:sz w:val="27"/>
                <w:szCs w:val="27"/>
              </w:rPr>
              <w:t xml:space="preserve">муниципального округа </w:t>
            </w:r>
            <w:r w:rsidR="00F1081C" w:rsidRPr="00B22C80">
              <w:rPr>
                <w:rFonts w:eastAsia="Calibri"/>
                <w:sz w:val="27"/>
                <w:szCs w:val="27"/>
              </w:rPr>
              <w:t>Теплый Стан</w:t>
            </w:r>
            <w:r w:rsidRPr="00B22C80">
              <w:rPr>
                <w:rFonts w:eastAsia="Calibri"/>
                <w:sz w:val="27"/>
                <w:szCs w:val="27"/>
              </w:rPr>
              <w:t xml:space="preserve"> (далее – Совет депутатов)</w:t>
            </w:r>
          </w:p>
        </w:tc>
      </w:tr>
      <w:tr w:rsidR="00770608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08" w:rsidRPr="00B22C80" w:rsidRDefault="009B2E7F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2</w:t>
            </w:r>
            <w:r w:rsidR="00770608" w:rsidRPr="00B22C80">
              <w:rPr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7E30" w:rsidRPr="00B22C80" w:rsidRDefault="00F1081C" w:rsidP="00D91985">
            <w:pPr>
              <w:jc w:val="both"/>
              <w:rPr>
                <w:rFonts w:eastAsia="Calibri"/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Нормативные п</w:t>
            </w:r>
            <w:r w:rsidR="00770608" w:rsidRPr="00B22C80">
              <w:rPr>
                <w:sz w:val="27"/>
                <w:szCs w:val="27"/>
              </w:rPr>
              <w:t xml:space="preserve">равовые акты главы </w:t>
            </w:r>
            <w:r w:rsidR="00770608" w:rsidRPr="00B22C80">
              <w:rPr>
                <w:rFonts w:eastAsia="Calibri"/>
                <w:sz w:val="27"/>
                <w:szCs w:val="27"/>
              </w:rPr>
              <w:t xml:space="preserve">муниципального округа </w:t>
            </w:r>
            <w:r w:rsidR="003158D1" w:rsidRPr="00B22C80">
              <w:rPr>
                <w:rFonts w:eastAsia="Calibri"/>
                <w:sz w:val="27"/>
                <w:szCs w:val="27"/>
              </w:rPr>
              <w:t>(</w:t>
            </w:r>
            <w:r w:rsidR="003158D1" w:rsidRPr="00B22C80">
              <w:rPr>
                <w:rFonts w:eastAsiaTheme="minorHAnsi"/>
                <w:sz w:val="27"/>
                <w:szCs w:val="27"/>
                <w:lang w:eastAsia="en-US"/>
              </w:rPr>
              <w:t>за исключением правовых актов или их отдельных положений, содержащих сведения, распространение которых ограничено федеральным законом),</w:t>
            </w:r>
            <w:r w:rsidR="003158D1" w:rsidRPr="00B22C80">
              <w:rPr>
                <w:rFonts w:eastAsia="Calibri"/>
                <w:sz w:val="27"/>
                <w:szCs w:val="27"/>
              </w:rPr>
              <w:t xml:space="preserve"> </w:t>
            </w:r>
            <w:r w:rsidR="00873A14" w:rsidRPr="00B22C80">
              <w:rPr>
                <w:rFonts w:eastAsia="Calibri"/>
                <w:sz w:val="27"/>
                <w:szCs w:val="27"/>
              </w:rPr>
              <w:t xml:space="preserve">включая сведения о внесении в них изменений и признании их </w:t>
            </w:r>
            <w:proofErr w:type="gramStart"/>
            <w:r w:rsidR="00873A14" w:rsidRPr="00B22C80">
              <w:rPr>
                <w:rFonts w:eastAsia="Calibri"/>
                <w:sz w:val="27"/>
                <w:szCs w:val="27"/>
              </w:rPr>
              <w:t>утратившими</w:t>
            </w:r>
            <w:proofErr w:type="gramEnd"/>
            <w:r w:rsidR="00873A14" w:rsidRPr="00B22C80">
              <w:rPr>
                <w:rFonts w:eastAsia="Calibri"/>
                <w:sz w:val="27"/>
                <w:szCs w:val="27"/>
              </w:rPr>
              <w:t xml:space="preserve"> силу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608" w:rsidRPr="00B22C80" w:rsidRDefault="003158D1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iCs/>
                <w:sz w:val="27"/>
                <w:szCs w:val="27"/>
                <w:lang w:eastAsia="en-US"/>
              </w:rPr>
              <w:t>в течение 5 рабочих дней со дня</w:t>
            </w:r>
            <w:r w:rsidRPr="00B22C80">
              <w:rPr>
                <w:rFonts w:eastAsiaTheme="minorHAnsi"/>
                <w:sz w:val="27"/>
                <w:szCs w:val="27"/>
              </w:rPr>
              <w:t xml:space="preserve"> издания правового акта, </w:t>
            </w:r>
            <w:r w:rsidR="00770608" w:rsidRPr="00B22C80">
              <w:rPr>
                <w:rFonts w:eastAsiaTheme="minorHAnsi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7B742F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7B742F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7C2" w:rsidRPr="00B22C80" w:rsidRDefault="007B742F" w:rsidP="009E26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Сведения о судебных постановлениях по делам о признании </w:t>
            </w:r>
            <w:proofErr w:type="gramStart"/>
            <w:r w:rsidRPr="00B22C80">
              <w:rPr>
                <w:rFonts w:eastAsiaTheme="minorHAnsi"/>
                <w:sz w:val="27"/>
                <w:szCs w:val="27"/>
                <w:lang w:eastAsia="en-US"/>
              </w:rPr>
              <w:t>недействующими</w:t>
            </w:r>
            <w:proofErr w:type="gramEnd"/>
            <w:r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 правовых актов </w:t>
            </w:r>
            <w:r w:rsidRPr="00B22C80">
              <w:rPr>
                <w:sz w:val="27"/>
                <w:szCs w:val="27"/>
              </w:rPr>
              <w:t xml:space="preserve">главы </w:t>
            </w:r>
            <w:r w:rsidRPr="00B22C80">
              <w:rPr>
                <w:rFonts w:eastAsia="Calibri"/>
                <w:sz w:val="27"/>
                <w:szCs w:val="27"/>
              </w:rPr>
              <w:t>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42F" w:rsidRPr="00B22C80" w:rsidRDefault="00CF17C2" w:rsidP="00D91985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в течение 5 рабочих дней со дня поступления </w:t>
            </w:r>
            <w:r w:rsidRPr="00B22C80">
              <w:rPr>
                <w:sz w:val="27"/>
                <w:szCs w:val="27"/>
              </w:rPr>
              <w:t xml:space="preserve">главе </w:t>
            </w:r>
            <w:r w:rsidRPr="00B22C80">
              <w:rPr>
                <w:rFonts w:eastAsia="Calibri"/>
                <w:sz w:val="27"/>
                <w:szCs w:val="27"/>
              </w:rPr>
              <w:t xml:space="preserve">муниципального округа </w:t>
            </w:r>
            <w:r w:rsidRPr="00B22C80">
              <w:rPr>
                <w:rFonts w:eastAsiaTheme="minorHAnsi"/>
                <w:sz w:val="27"/>
                <w:szCs w:val="27"/>
                <w:lang w:eastAsia="en-US"/>
              </w:rPr>
              <w:t>судебного постановления</w:t>
            </w:r>
          </w:p>
        </w:tc>
      </w:tr>
      <w:tr w:rsidR="00387F9D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F9D" w:rsidRPr="00B22C80" w:rsidRDefault="009B2E7F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4</w:t>
            </w:r>
            <w:r w:rsidR="00387F9D" w:rsidRPr="00B22C80">
              <w:rPr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F9D" w:rsidRPr="00B22C80" w:rsidRDefault="00387F9D" w:rsidP="00D919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 xml:space="preserve">Ежегодный отчет главы </w:t>
            </w:r>
            <w:r w:rsidRPr="00B22C80">
              <w:rPr>
                <w:rFonts w:eastAsia="Calibri"/>
                <w:sz w:val="27"/>
                <w:szCs w:val="27"/>
              </w:rPr>
              <w:t xml:space="preserve">муниципального округа перед </w:t>
            </w:r>
            <w:r w:rsidRPr="00B22C80">
              <w:rPr>
                <w:sz w:val="27"/>
                <w:szCs w:val="27"/>
              </w:rPr>
              <w:t xml:space="preserve">Советом депутатов </w:t>
            </w:r>
            <w:r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о результатах своей деятельности, деятельности аппарата Совета депутатов </w:t>
            </w:r>
            <w:r w:rsidR="00FF0D70" w:rsidRPr="00B22C80">
              <w:rPr>
                <w:rFonts w:eastAsiaTheme="minorHAnsi"/>
                <w:sz w:val="27"/>
                <w:szCs w:val="27"/>
                <w:lang w:eastAsia="en-US"/>
              </w:rPr>
              <w:t>муниципального</w:t>
            </w:r>
            <w:r w:rsidRPr="00B22C80">
              <w:rPr>
                <w:rFonts w:eastAsia="Calibri"/>
                <w:sz w:val="27"/>
                <w:szCs w:val="27"/>
              </w:rPr>
              <w:t xml:space="preserve"> округа </w:t>
            </w:r>
            <w:r w:rsidR="00FF0D70" w:rsidRPr="00B22C80">
              <w:rPr>
                <w:sz w:val="27"/>
                <w:szCs w:val="27"/>
              </w:rPr>
              <w:t>Теплый Стан</w:t>
            </w:r>
            <w:r w:rsidRPr="00B22C80">
              <w:rPr>
                <w:sz w:val="27"/>
                <w:szCs w:val="27"/>
              </w:rPr>
              <w:t xml:space="preserve">, </w:t>
            </w:r>
            <w:r w:rsidRPr="00B22C80">
              <w:rPr>
                <w:rFonts w:eastAsiaTheme="minorHAnsi"/>
                <w:sz w:val="27"/>
                <w:szCs w:val="27"/>
                <w:lang w:eastAsia="en-US"/>
              </w:rPr>
              <w:t>в том числе о решении вопросов, поставленных</w:t>
            </w:r>
            <w:r w:rsidRPr="00B22C80">
              <w:rPr>
                <w:sz w:val="27"/>
                <w:szCs w:val="27"/>
              </w:rPr>
              <w:t xml:space="preserve"> Советом депутатов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F9D" w:rsidRPr="00B22C80" w:rsidRDefault="00387F9D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в течение 3 рабочих дней после дня заслушивания</w:t>
            </w:r>
            <w:r w:rsidR="00682022" w:rsidRPr="00B22C80">
              <w:rPr>
                <w:rFonts w:eastAsiaTheme="minorHAnsi"/>
                <w:sz w:val="27"/>
                <w:szCs w:val="27"/>
              </w:rPr>
              <w:t xml:space="preserve"> Советом депутатов</w:t>
            </w:r>
            <w:r w:rsidRPr="00B22C80">
              <w:rPr>
                <w:rFonts w:eastAsiaTheme="minorHAnsi"/>
                <w:sz w:val="27"/>
                <w:szCs w:val="27"/>
              </w:rPr>
              <w:t xml:space="preserve"> отчета</w:t>
            </w:r>
          </w:p>
        </w:tc>
      </w:tr>
      <w:tr w:rsidR="00F0036D" w:rsidRPr="00B22C80" w:rsidTr="009E26ED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36D" w:rsidRPr="00B22C80" w:rsidRDefault="00F0036D" w:rsidP="00D91985">
            <w:pPr>
              <w:jc w:val="center"/>
              <w:rPr>
                <w:b/>
                <w:i/>
                <w:sz w:val="27"/>
                <w:szCs w:val="27"/>
              </w:rPr>
            </w:pPr>
            <w:r w:rsidRPr="00B22C80">
              <w:rPr>
                <w:b/>
                <w:i/>
                <w:sz w:val="27"/>
                <w:szCs w:val="27"/>
              </w:rPr>
              <w:t xml:space="preserve">5. </w:t>
            </w:r>
            <w:r w:rsidRPr="00B22C80">
              <w:rPr>
                <w:rFonts w:eastAsiaTheme="minorHAnsi"/>
                <w:b/>
                <w:i/>
                <w:sz w:val="27"/>
                <w:szCs w:val="27"/>
              </w:rPr>
              <w:t xml:space="preserve">Сведения об официальных визитах, о рабочих поездках, служебных командировках и других официальных мероприятиях главы </w:t>
            </w:r>
            <w:r w:rsidRPr="00B22C80">
              <w:rPr>
                <w:rFonts w:eastAsia="Calibri"/>
                <w:b/>
                <w:i/>
                <w:sz w:val="27"/>
                <w:szCs w:val="27"/>
              </w:rPr>
              <w:t xml:space="preserve">муниципального округа </w:t>
            </w:r>
          </w:p>
        </w:tc>
      </w:tr>
      <w:tr w:rsidR="002906D6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анонсы официальных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в течение одного дня, предшествующего началу официального мероприятия</w:t>
            </w:r>
          </w:p>
        </w:tc>
      </w:tr>
      <w:tr w:rsidR="002906D6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 xml:space="preserve">сведения об итогах </w:t>
            </w:r>
            <w:r w:rsidRPr="00B22C80">
              <w:rPr>
                <w:rFonts w:eastAsiaTheme="minorHAnsi"/>
                <w:sz w:val="27"/>
                <w:szCs w:val="27"/>
              </w:rPr>
              <w:t>официальных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 xml:space="preserve">в течение </w:t>
            </w:r>
            <w:r w:rsidR="002C00C3" w:rsidRPr="00B22C80">
              <w:rPr>
                <w:rFonts w:eastAsiaTheme="minorHAnsi"/>
                <w:sz w:val="27"/>
                <w:szCs w:val="27"/>
              </w:rPr>
              <w:t>3 рабочих дней</w:t>
            </w:r>
            <w:r w:rsidRPr="00B22C80">
              <w:rPr>
                <w:rFonts w:eastAsiaTheme="minorHAnsi"/>
                <w:sz w:val="27"/>
                <w:szCs w:val="27"/>
              </w:rPr>
              <w:t xml:space="preserve"> со дня официального мероприятия</w:t>
            </w:r>
          </w:p>
        </w:tc>
      </w:tr>
      <w:tr w:rsidR="00702A0F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0F" w:rsidRPr="00B22C80" w:rsidRDefault="009B2E7F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6</w:t>
            </w:r>
            <w:r w:rsidR="00773F30" w:rsidRPr="00B22C80">
              <w:rPr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0F" w:rsidRPr="00B22C80" w:rsidRDefault="00702A0F" w:rsidP="00D91985">
            <w:pPr>
              <w:jc w:val="both"/>
              <w:rPr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Тексты официальных выступлений и заявлений</w:t>
            </w:r>
            <w:r w:rsidR="006D7DE8" w:rsidRPr="00B22C80">
              <w:rPr>
                <w:rFonts w:eastAsiaTheme="minorHAnsi"/>
                <w:sz w:val="27"/>
                <w:szCs w:val="27"/>
              </w:rPr>
              <w:t xml:space="preserve"> главы  </w:t>
            </w:r>
            <w:r w:rsidRPr="00B22C80">
              <w:rPr>
                <w:rFonts w:eastAsiaTheme="minorHAnsi"/>
                <w:sz w:val="27"/>
                <w:szCs w:val="27"/>
              </w:rPr>
              <w:t xml:space="preserve"> </w:t>
            </w:r>
            <w:r w:rsidR="00530DF2" w:rsidRPr="00B22C80">
              <w:rPr>
                <w:rFonts w:eastAsia="Calibri"/>
                <w:sz w:val="27"/>
                <w:szCs w:val="27"/>
              </w:rPr>
              <w:t xml:space="preserve">муниципального округа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A0F" w:rsidRPr="00B22C80" w:rsidRDefault="00702A0F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 xml:space="preserve">в течение </w:t>
            </w:r>
            <w:r w:rsidR="002C00C3" w:rsidRPr="00B22C80">
              <w:rPr>
                <w:rFonts w:eastAsiaTheme="minorHAnsi"/>
                <w:sz w:val="27"/>
                <w:szCs w:val="27"/>
              </w:rPr>
              <w:t>3 рабочих дней</w:t>
            </w:r>
            <w:r w:rsidRPr="00B22C80">
              <w:rPr>
                <w:rFonts w:eastAsiaTheme="minorHAnsi"/>
                <w:sz w:val="27"/>
                <w:szCs w:val="27"/>
              </w:rPr>
              <w:t xml:space="preserve"> со дня </w:t>
            </w:r>
            <w:r w:rsidR="00D3503F" w:rsidRPr="00B22C80">
              <w:rPr>
                <w:rFonts w:eastAsiaTheme="minorHAnsi"/>
                <w:sz w:val="27"/>
                <w:szCs w:val="27"/>
              </w:rPr>
              <w:t xml:space="preserve">официального </w:t>
            </w:r>
            <w:r w:rsidRPr="00B22C80">
              <w:rPr>
                <w:rFonts w:eastAsiaTheme="minorHAnsi"/>
                <w:sz w:val="27"/>
                <w:szCs w:val="27"/>
              </w:rPr>
              <w:t>выступления</w:t>
            </w:r>
            <w:r w:rsidR="00D3503F" w:rsidRPr="00B22C80">
              <w:rPr>
                <w:rFonts w:eastAsiaTheme="minorHAnsi"/>
                <w:sz w:val="27"/>
                <w:szCs w:val="27"/>
              </w:rPr>
              <w:t xml:space="preserve"> или заявления</w:t>
            </w:r>
          </w:p>
        </w:tc>
      </w:tr>
      <w:tr w:rsidR="000C478C" w:rsidRPr="00B22C80" w:rsidTr="009E26ED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78C" w:rsidRPr="00B22C80" w:rsidRDefault="000C478C" w:rsidP="00D91985">
            <w:pPr>
              <w:jc w:val="center"/>
              <w:rPr>
                <w:b/>
                <w:i/>
                <w:sz w:val="27"/>
                <w:szCs w:val="27"/>
              </w:rPr>
            </w:pPr>
            <w:r w:rsidRPr="00B22C80">
              <w:rPr>
                <w:b/>
                <w:i/>
                <w:sz w:val="27"/>
                <w:szCs w:val="27"/>
              </w:rPr>
              <w:t xml:space="preserve">7. </w:t>
            </w:r>
            <w:r w:rsidRPr="00B22C80">
              <w:rPr>
                <w:rFonts w:eastAsiaTheme="minorHAnsi"/>
                <w:b/>
                <w:i/>
                <w:sz w:val="27"/>
                <w:szCs w:val="27"/>
              </w:rPr>
              <w:t xml:space="preserve">Сведения о взаимодействии главы </w:t>
            </w:r>
            <w:r w:rsidRPr="00B22C80">
              <w:rPr>
                <w:rFonts w:eastAsia="Calibri"/>
                <w:b/>
                <w:i/>
                <w:sz w:val="27"/>
                <w:szCs w:val="27"/>
              </w:rPr>
              <w:t xml:space="preserve">муниципального округа с органами местного самоуправления других муниципальных образований, органами государственной власти, органами </w:t>
            </w:r>
            <w:r w:rsidRPr="00B22C80">
              <w:rPr>
                <w:rFonts w:eastAsiaTheme="minorHAnsi"/>
                <w:b/>
                <w:i/>
                <w:sz w:val="27"/>
                <w:szCs w:val="27"/>
                <w:lang w:eastAsia="en-US"/>
              </w:rPr>
              <w:t>территориального общественного самоуправления, органами жилищного самоуправления и другими организациями:</w:t>
            </w:r>
          </w:p>
        </w:tc>
      </w:tr>
      <w:tr w:rsidR="002906D6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both"/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сведения о планируемых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в течение одного дня, предшествующего дню проведения мероприятия</w:t>
            </w:r>
          </w:p>
        </w:tc>
      </w:tr>
      <w:tr w:rsidR="002906D6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both"/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сведения об итогах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 xml:space="preserve">в течение </w:t>
            </w:r>
            <w:r w:rsidR="000C478C" w:rsidRPr="00B22C80">
              <w:rPr>
                <w:rFonts w:eastAsiaTheme="minorHAnsi"/>
                <w:sz w:val="27"/>
                <w:szCs w:val="27"/>
              </w:rPr>
              <w:t>3 рабочих дней</w:t>
            </w:r>
            <w:r w:rsidRPr="00B22C80">
              <w:rPr>
                <w:rFonts w:eastAsiaTheme="minorHAnsi"/>
                <w:sz w:val="27"/>
                <w:szCs w:val="27"/>
              </w:rPr>
              <w:t xml:space="preserve"> со дня завершения мероприятия</w:t>
            </w:r>
          </w:p>
        </w:tc>
      </w:tr>
      <w:tr w:rsidR="000C478C" w:rsidRPr="00B22C80" w:rsidTr="009E26ED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78C" w:rsidRPr="00B22C80" w:rsidRDefault="000C478C" w:rsidP="00D91985">
            <w:pPr>
              <w:jc w:val="center"/>
              <w:rPr>
                <w:b/>
                <w:i/>
                <w:sz w:val="27"/>
                <w:szCs w:val="27"/>
              </w:rPr>
            </w:pPr>
            <w:r w:rsidRPr="00B22C80">
              <w:rPr>
                <w:b/>
                <w:i/>
                <w:sz w:val="27"/>
                <w:szCs w:val="27"/>
              </w:rPr>
              <w:t xml:space="preserve">8. </w:t>
            </w:r>
            <w:r w:rsidRPr="00B22C80">
              <w:rPr>
                <w:rFonts w:eastAsiaTheme="minorHAnsi"/>
                <w:b/>
                <w:i/>
                <w:sz w:val="27"/>
                <w:szCs w:val="27"/>
              </w:rPr>
              <w:t xml:space="preserve">Сведения о работе с обращениями </w:t>
            </w:r>
            <w:r w:rsidRPr="00B22C80">
              <w:rPr>
                <w:rFonts w:eastAsiaTheme="minorHAnsi"/>
                <w:b/>
                <w:i/>
                <w:sz w:val="27"/>
                <w:szCs w:val="27"/>
                <w:lang w:eastAsia="en-US"/>
              </w:rPr>
              <w:t xml:space="preserve">граждан (физических лиц), организаций (юридических лиц), общественных объединений, государственных органов, органов местного самоуправления, поступившими главе </w:t>
            </w:r>
            <w:r w:rsidRPr="00B22C80">
              <w:rPr>
                <w:rFonts w:eastAsia="Calibri"/>
                <w:b/>
                <w:i/>
                <w:sz w:val="27"/>
                <w:szCs w:val="27"/>
              </w:rPr>
              <w:t xml:space="preserve">муниципального округа </w:t>
            </w:r>
            <w:r w:rsidRPr="00B22C80">
              <w:rPr>
                <w:rFonts w:eastAsiaTheme="minorHAnsi"/>
                <w:b/>
                <w:i/>
                <w:sz w:val="27"/>
                <w:szCs w:val="27"/>
                <w:lang w:eastAsia="en-US"/>
              </w:rPr>
              <w:t>(далее – обращения):</w:t>
            </w:r>
          </w:p>
        </w:tc>
      </w:tr>
      <w:tr w:rsidR="002906D6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both"/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описание порядка рассмотрения обращений с указанием актов, регулирующих эту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2906D6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both"/>
              <w:rPr>
                <w:rFonts w:eastAsiaTheme="minorHAnsi"/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 xml:space="preserve">описание порядка рассмотрения запросов на получение информации о деятельности </w:t>
            </w:r>
            <w:r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главы </w:t>
            </w:r>
            <w:r w:rsidRPr="00B22C80">
              <w:rPr>
                <w:rFonts w:eastAsia="Calibri"/>
                <w:sz w:val="27"/>
                <w:szCs w:val="27"/>
              </w:rPr>
              <w:t xml:space="preserve">муниципального округа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поддерживается в актуальном состоянии</w:t>
            </w:r>
          </w:p>
        </w:tc>
      </w:tr>
      <w:tr w:rsidR="002906D6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2906D6" w:rsidP="00D91985">
            <w:pPr>
              <w:jc w:val="both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 xml:space="preserve">порядок и время приема </w:t>
            </w:r>
            <w:r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главой </w:t>
            </w:r>
            <w:r w:rsidRPr="00B22C80">
              <w:rPr>
                <w:rFonts w:eastAsia="Calibri"/>
                <w:sz w:val="27"/>
                <w:szCs w:val="27"/>
              </w:rPr>
              <w:t xml:space="preserve">муниципального округа </w:t>
            </w:r>
            <w:r w:rsidRPr="00B22C80">
              <w:rPr>
                <w:sz w:val="27"/>
                <w:szCs w:val="27"/>
              </w:rPr>
              <w:t>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D6" w:rsidRPr="00B22C80" w:rsidRDefault="004076BE" w:rsidP="00AB18C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>в течение 5</w:t>
            </w:r>
            <w:r w:rsidR="002906D6" w:rsidRPr="00B22C80">
              <w:rPr>
                <w:rFonts w:eastAsiaTheme="minorHAnsi"/>
                <w:sz w:val="27"/>
                <w:szCs w:val="27"/>
              </w:rPr>
              <w:t xml:space="preserve"> рабочих дней со дня утверждения порядка</w:t>
            </w:r>
            <w:r w:rsidRPr="00B22C80">
              <w:rPr>
                <w:rFonts w:eastAsiaTheme="minorHAnsi"/>
                <w:sz w:val="27"/>
                <w:szCs w:val="27"/>
              </w:rPr>
              <w:t xml:space="preserve"> и / или графика приема</w:t>
            </w:r>
            <w:r w:rsidR="00BD7DC2" w:rsidRPr="00B22C80">
              <w:rPr>
                <w:rFonts w:eastAsiaTheme="minorHAnsi"/>
                <w:sz w:val="27"/>
                <w:szCs w:val="27"/>
              </w:rPr>
              <w:t xml:space="preserve"> на квартал</w:t>
            </w:r>
          </w:p>
        </w:tc>
      </w:tr>
      <w:tr w:rsidR="007839FF" w:rsidRPr="00B22C80" w:rsidTr="009E2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9FF" w:rsidRPr="00B22C80" w:rsidRDefault="000232A8" w:rsidP="00D91985">
            <w:pPr>
              <w:jc w:val="center"/>
              <w:rPr>
                <w:sz w:val="27"/>
                <w:szCs w:val="27"/>
              </w:rPr>
            </w:pPr>
            <w:r w:rsidRPr="00B22C80">
              <w:rPr>
                <w:sz w:val="27"/>
                <w:szCs w:val="27"/>
              </w:rPr>
              <w:t>9</w:t>
            </w:r>
            <w:r w:rsidR="009B2E7F" w:rsidRPr="00B22C80">
              <w:rPr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9FF" w:rsidRPr="00B22C80" w:rsidRDefault="007839FF" w:rsidP="009E26E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Иная общедоступная информация о деятельности главы </w:t>
            </w:r>
            <w:r w:rsidRPr="00B22C80">
              <w:rPr>
                <w:rFonts w:eastAsia="Calibri"/>
                <w:sz w:val="27"/>
                <w:szCs w:val="27"/>
              </w:rPr>
              <w:t>муниципального округа</w:t>
            </w:r>
            <w:r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, подлежащая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</w:t>
            </w:r>
            <w:r w:rsidR="003158D1"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нормативными </w:t>
            </w:r>
            <w:r w:rsidRPr="00B22C80">
              <w:rPr>
                <w:rFonts w:eastAsiaTheme="minorHAnsi"/>
                <w:sz w:val="27"/>
                <w:szCs w:val="27"/>
                <w:lang w:eastAsia="en-US"/>
              </w:rPr>
              <w:t>правовыми актами</w:t>
            </w:r>
            <w:r w:rsidR="0080264D" w:rsidRPr="00B22C80">
              <w:rPr>
                <w:rFonts w:eastAsiaTheme="minorHAnsi"/>
                <w:sz w:val="27"/>
                <w:szCs w:val="27"/>
                <w:lang w:eastAsia="en-US"/>
              </w:rPr>
              <w:t xml:space="preserve"> размещению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39FF" w:rsidRPr="00B22C80" w:rsidRDefault="007839FF" w:rsidP="00D91985">
            <w:pPr>
              <w:rPr>
                <w:rFonts w:eastAsiaTheme="minorHAnsi"/>
                <w:sz w:val="27"/>
                <w:szCs w:val="27"/>
              </w:rPr>
            </w:pPr>
            <w:r w:rsidRPr="00B22C80">
              <w:rPr>
                <w:rFonts w:eastAsiaTheme="minorHAnsi"/>
                <w:sz w:val="27"/>
                <w:szCs w:val="27"/>
              </w:rPr>
              <w:t xml:space="preserve">в сроки, установленные </w:t>
            </w:r>
            <w:r w:rsidRPr="00B22C80">
              <w:rPr>
                <w:rFonts w:eastAsiaTheme="minorHAnsi"/>
                <w:sz w:val="27"/>
                <w:szCs w:val="27"/>
                <w:lang w:eastAsia="en-US"/>
              </w:rPr>
              <w:t>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</w:t>
            </w:r>
          </w:p>
        </w:tc>
      </w:tr>
    </w:tbl>
    <w:p w:rsidR="00BC3C42" w:rsidRPr="00B22C80" w:rsidRDefault="00BC3C42" w:rsidP="009E26ED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</w:p>
    <w:sectPr w:rsidR="00BC3C42" w:rsidRPr="00B22C80" w:rsidSect="00D76126">
      <w:headerReference w:type="default" r:id="rId10"/>
      <w:pgSz w:w="11907" w:h="16839" w:code="9"/>
      <w:pgMar w:top="673" w:right="851" w:bottom="426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B0" w:rsidRDefault="00EC0DB0" w:rsidP="00574D1C">
      <w:r>
        <w:separator/>
      </w:r>
    </w:p>
  </w:endnote>
  <w:endnote w:type="continuationSeparator" w:id="0">
    <w:p w:rsidR="00EC0DB0" w:rsidRDefault="00EC0DB0" w:rsidP="0057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B0" w:rsidRDefault="00EC0DB0" w:rsidP="00574D1C">
      <w:r>
        <w:separator/>
      </w:r>
    </w:p>
  </w:footnote>
  <w:footnote w:type="continuationSeparator" w:id="0">
    <w:p w:rsidR="00EC0DB0" w:rsidRDefault="00EC0DB0" w:rsidP="0057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197396"/>
      <w:docPartObj>
        <w:docPartGallery w:val="Page Numbers (Top of Page)"/>
        <w:docPartUnique/>
      </w:docPartObj>
    </w:sdtPr>
    <w:sdtEndPr/>
    <w:sdtContent>
      <w:p w:rsidR="00702A0F" w:rsidRDefault="00702A0F" w:rsidP="00702A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9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46002"/>
    <w:multiLevelType w:val="hybridMultilevel"/>
    <w:tmpl w:val="DF2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1C"/>
    <w:rsid w:val="000020FF"/>
    <w:rsid w:val="000232A8"/>
    <w:rsid w:val="0005144E"/>
    <w:rsid w:val="00051DEE"/>
    <w:rsid w:val="000543E0"/>
    <w:rsid w:val="000C478C"/>
    <w:rsid w:val="001003CA"/>
    <w:rsid w:val="001029F5"/>
    <w:rsid w:val="00142E07"/>
    <w:rsid w:val="00151D43"/>
    <w:rsid w:val="001B6F6C"/>
    <w:rsid w:val="001C7E70"/>
    <w:rsid w:val="001F5673"/>
    <w:rsid w:val="00201161"/>
    <w:rsid w:val="00217504"/>
    <w:rsid w:val="002223C8"/>
    <w:rsid w:val="00232507"/>
    <w:rsid w:val="00243253"/>
    <w:rsid w:val="00246934"/>
    <w:rsid w:val="00273EA0"/>
    <w:rsid w:val="002906D6"/>
    <w:rsid w:val="002C00C3"/>
    <w:rsid w:val="002D5A5A"/>
    <w:rsid w:val="002E5C76"/>
    <w:rsid w:val="0031038B"/>
    <w:rsid w:val="003158D1"/>
    <w:rsid w:val="00335012"/>
    <w:rsid w:val="00335394"/>
    <w:rsid w:val="00337807"/>
    <w:rsid w:val="00372701"/>
    <w:rsid w:val="00387F9D"/>
    <w:rsid w:val="003925D9"/>
    <w:rsid w:val="0039712A"/>
    <w:rsid w:val="003B5EC0"/>
    <w:rsid w:val="003B621F"/>
    <w:rsid w:val="003B629C"/>
    <w:rsid w:val="003D6D44"/>
    <w:rsid w:val="003F73DE"/>
    <w:rsid w:val="0040405B"/>
    <w:rsid w:val="004076BE"/>
    <w:rsid w:val="004119D7"/>
    <w:rsid w:val="00411DA4"/>
    <w:rsid w:val="00431A62"/>
    <w:rsid w:val="00432416"/>
    <w:rsid w:val="0045305B"/>
    <w:rsid w:val="004571EA"/>
    <w:rsid w:val="00494350"/>
    <w:rsid w:val="004A11AC"/>
    <w:rsid w:val="004A7776"/>
    <w:rsid w:val="004C4467"/>
    <w:rsid w:val="004D2781"/>
    <w:rsid w:val="004D2ED0"/>
    <w:rsid w:val="004E32DB"/>
    <w:rsid w:val="004E41CC"/>
    <w:rsid w:val="005065C0"/>
    <w:rsid w:val="00530DF2"/>
    <w:rsid w:val="00552168"/>
    <w:rsid w:val="005732F6"/>
    <w:rsid w:val="00574D1C"/>
    <w:rsid w:val="0059614C"/>
    <w:rsid w:val="005B4BE2"/>
    <w:rsid w:val="005C4943"/>
    <w:rsid w:val="005E6C0E"/>
    <w:rsid w:val="005F790A"/>
    <w:rsid w:val="00602934"/>
    <w:rsid w:val="006203DD"/>
    <w:rsid w:val="0063199D"/>
    <w:rsid w:val="00657664"/>
    <w:rsid w:val="00675336"/>
    <w:rsid w:val="00682022"/>
    <w:rsid w:val="006915B6"/>
    <w:rsid w:val="006A2516"/>
    <w:rsid w:val="006B4C4C"/>
    <w:rsid w:val="006B64CD"/>
    <w:rsid w:val="006D40CA"/>
    <w:rsid w:val="006D7DE8"/>
    <w:rsid w:val="006E0C52"/>
    <w:rsid w:val="00702791"/>
    <w:rsid w:val="00702A0F"/>
    <w:rsid w:val="00705AA9"/>
    <w:rsid w:val="00717020"/>
    <w:rsid w:val="007268FD"/>
    <w:rsid w:val="00730ECD"/>
    <w:rsid w:val="00733F15"/>
    <w:rsid w:val="00751026"/>
    <w:rsid w:val="007534AB"/>
    <w:rsid w:val="007637D2"/>
    <w:rsid w:val="00770608"/>
    <w:rsid w:val="00773F30"/>
    <w:rsid w:val="007764FD"/>
    <w:rsid w:val="007839FF"/>
    <w:rsid w:val="00785168"/>
    <w:rsid w:val="007A002A"/>
    <w:rsid w:val="007A6D69"/>
    <w:rsid w:val="007B742F"/>
    <w:rsid w:val="007C449D"/>
    <w:rsid w:val="007C6206"/>
    <w:rsid w:val="007C77C0"/>
    <w:rsid w:val="007D7E30"/>
    <w:rsid w:val="007F36A7"/>
    <w:rsid w:val="008017A0"/>
    <w:rsid w:val="0080264D"/>
    <w:rsid w:val="00804170"/>
    <w:rsid w:val="00873A14"/>
    <w:rsid w:val="008758A2"/>
    <w:rsid w:val="00883038"/>
    <w:rsid w:val="008B4EA2"/>
    <w:rsid w:val="008E3144"/>
    <w:rsid w:val="008F0E67"/>
    <w:rsid w:val="00913AA3"/>
    <w:rsid w:val="0093212C"/>
    <w:rsid w:val="00947F63"/>
    <w:rsid w:val="00952F50"/>
    <w:rsid w:val="009626DC"/>
    <w:rsid w:val="009758D1"/>
    <w:rsid w:val="0097734D"/>
    <w:rsid w:val="00982EDB"/>
    <w:rsid w:val="00983A09"/>
    <w:rsid w:val="009B0147"/>
    <w:rsid w:val="009B2E7F"/>
    <w:rsid w:val="009B3713"/>
    <w:rsid w:val="009B7328"/>
    <w:rsid w:val="009D2979"/>
    <w:rsid w:val="009D44A1"/>
    <w:rsid w:val="009D4CD4"/>
    <w:rsid w:val="009D5378"/>
    <w:rsid w:val="009E26ED"/>
    <w:rsid w:val="00A055DD"/>
    <w:rsid w:val="00A116B9"/>
    <w:rsid w:val="00A21005"/>
    <w:rsid w:val="00A24230"/>
    <w:rsid w:val="00A507CB"/>
    <w:rsid w:val="00A57251"/>
    <w:rsid w:val="00A60303"/>
    <w:rsid w:val="00A66CF8"/>
    <w:rsid w:val="00A71606"/>
    <w:rsid w:val="00AA04F2"/>
    <w:rsid w:val="00AB18C5"/>
    <w:rsid w:val="00AB2773"/>
    <w:rsid w:val="00AC3D3F"/>
    <w:rsid w:val="00AD29D3"/>
    <w:rsid w:val="00AE2B72"/>
    <w:rsid w:val="00AF1F8E"/>
    <w:rsid w:val="00B22C80"/>
    <w:rsid w:val="00B306C7"/>
    <w:rsid w:val="00B31615"/>
    <w:rsid w:val="00B32D12"/>
    <w:rsid w:val="00B36D04"/>
    <w:rsid w:val="00B456C3"/>
    <w:rsid w:val="00B7365E"/>
    <w:rsid w:val="00B956AF"/>
    <w:rsid w:val="00BC398E"/>
    <w:rsid w:val="00BC3C42"/>
    <w:rsid w:val="00BC5A27"/>
    <w:rsid w:val="00BD7DC2"/>
    <w:rsid w:val="00BE08CE"/>
    <w:rsid w:val="00C370A2"/>
    <w:rsid w:val="00C40039"/>
    <w:rsid w:val="00C4487C"/>
    <w:rsid w:val="00C541A1"/>
    <w:rsid w:val="00C7774A"/>
    <w:rsid w:val="00CA5638"/>
    <w:rsid w:val="00CF17C2"/>
    <w:rsid w:val="00D009E4"/>
    <w:rsid w:val="00D02395"/>
    <w:rsid w:val="00D066AC"/>
    <w:rsid w:val="00D14042"/>
    <w:rsid w:val="00D2405C"/>
    <w:rsid w:val="00D24F07"/>
    <w:rsid w:val="00D3503F"/>
    <w:rsid w:val="00D35E65"/>
    <w:rsid w:val="00D41F54"/>
    <w:rsid w:val="00D5455D"/>
    <w:rsid w:val="00D60334"/>
    <w:rsid w:val="00D6091B"/>
    <w:rsid w:val="00D711AD"/>
    <w:rsid w:val="00D725C2"/>
    <w:rsid w:val="00D76126"/>
    <w:rsid w:val="00D91985"/>
    <w:rsid w:val="00D92451"/>
    <w:rsid w:val="00D947EC"/>
    <w:rsid w:val="00D94B55"/>
    <w:rsid w:val="00DA1BF0"/>
    <w:rsid w:val="00DA36DE"/>
    <w:rsid w:val="00DF2CDB"/>
    <w:rsid w:val="00DF7F4A"/>
    <w:rsid w:val="00E41765"/>
    <w:rsid w:val="00E55BF9"/>
    <w:rsid w:val="00E62AB6"/>
    <w:rsid w:val="00EB3359"/>
    <w:rsid w:val="00EB3602"/>
    <w:rsid w:val="00EC0DB0"/>
    <w:rsid w:val="00EC1F73"/>
    <w:rsid w:val="00EF4951"/>
    <w:rsid w:val="00F000F9"/>
    <w:rsid w:val="00F0036D"/>
    <w:rsid w:val="00F02CA2"/>
    <w:rsid w:val="00F1081C"/>
    <w:rsid w:val="00F73BD0"/>
    <w:rsid w:val="00F772B7"/>
    <w:rsid w:val="00F87BDF"/>
    <w:rsid w:val="00FB4BCB"/>
    <w:rsid w:val="00FD43D6"/>
    <w:rsid w:val="00FD6F25"/>
    <w:rsid w:val="00FE5CC5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4D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4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74D1C"/>
    <w:rPr>
      <w:vertAlign w:val="superscript"/>
    </w:rPr>
  </w:style>
  <w:style w:type="paragraph" w:styleId="a6">
    <w:name w:val="List Paragraph"/>
    <w:basedOn w:val="a"/>
    <w:uiPriority w:val="34"/>
    <w:qFormat/>
    <w:rsid w:val="00EB36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C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2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2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74D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4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74D1C"/>
    <w:rPr>
      <w:vertAlign w:val="superscript"/>
    </w:rPr>
  </w:style>
  <w:style w:type="paragraph" w:styleId="a6">
    <w:name w:val="List Paragraph"/>
    <w:basedOn w:val="a"/>
    <w:uiPriority w:val="34"/>
    <w:qFormat/>
    <w:rsid w:val="00EB36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C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2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02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%D0%9F%D0%A0%D0%9E%D0%95%D0%9A%D0%A2%D0%AB\%D0%93%D1%80%D0%B8%D1%88%D0%B8%D0%BD%D0%B0_%D0%94%D0%9E%D0%92%D0%95%D0%A0%D0%98%D0%95%20%D0%B8%20%D0%B4%D1%80\moyasenevo.ru\%D0%9C%D0%B0%D1%82%D0%B5%D1%80%D0%B8%D0%B0%D0%BB%D1%8B\2014_02_03\%D1%80%D0%B5%D1%88%D0%B5%D0%BD%D0%B8%D1%8F%20%D0%BE%D1%82%2024.01.2014\%D0%A0%D0%B5%D1%88%D0%B5%D0%BD%D0%B8%D0%B5%20%D0%A1%D0%BE%D0%B2%D0%B5%D1%82%D0%B0%20%D0%B4%D0%B5%D0%BF%D1%83%D1%82%D0%B0%D1%82%D0%BE%D0%B2%20%D0%BE%D1%82%2024.01.2014%20%E2%84%96%201.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73ED-70F1-4D1F-860B-2F16E122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</cp:lastModifiedBy>
  <cp:revision>70</cp:revision>
  <cp:lastPrinted>2019-06-06T12:42:00Z</cp:lastPrinted>
  <dcterms:created xsi:type="dcterms:W3CDTF">2015-06-22T06:28:00Z</dcterms:created>
  <dcterms:modified xsi:type="dcterms:W3CDTF">2019-07-09T09:56:00Z</dcterms:modified>
</cp:coreProperties>
</file>